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2490C" w14:textId="5A24BFFD" w:rsidR="006667AE" w:rsidRDefault="267FBFC7" w:rsidP="66442A80">
      <w:pPr>
        <w:keepNext/>
        <w:keepLines/>
        <w:jc w:val="center"/>
      </w:pPr>
      <w:r>
        <w:rPr>
          <w:noProof/>
        </w:rPr>
        <w:drawing>
          <wp:inline distT="0" distB="0" distL="0" distR="0" wp14:anchorId="23AC53AF" wp14:editId="69459C42">
            <wp:extent cx="1288438" cy="1314207"/>
            <wp:effectExtent l="0" t="0" r="0" b="0"/>
            <wp:docPr id="1780231948" name="Picture 1780231948" title="Insert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288438" cy="1314207"/>
                    </a:xfrm>
                    <a:prstGeom prst="rect">
                      <a:avLst/>
                    </a:prstGeom>
                  </pic:spPr>
                </pic:pic>
              </a:graphicData>
            </a:graphic>
          </wp:inline>
        </w:drawing>
      </w:r>
    </w:p>
    <w:p w14:paraId="33E7003A" w14:textId="58BC94E5" w:rsidR="006667AE" w:rsidRDefault="550D8608" w:rsidP="42880F3B">
      <w:pPr>
        <w:pStyle w:val="Heading1"/>
        <w:rPr>
          <w:rFonts w:ascii="Aptos" w:eastAsia="Aptos" w:hAnsi="Aptos" w:cs="Aptos"/>
          <w:sz w:val="24"/>
          <w:szCs w:val="24"/>
        </w:rPr>
      </w:pPr>
      <w:r w:rsidRPr="550D8608">
        <w:t xml:space="preserve">1. </w:t>
      </w:r>
      <w:r w:rsidR="267FBFC7" w:rsidRPr="550D8608">
        <w:t>Volunteer Handbook Review Form</w:t>
      </w:r>
    </w:p>
    <w:p w14:paraId="2DF20577" w14:textId="059CB4C2" w:rsidR="006667AE" w:rsidRDefault="267FBFC7" w:rsidP="42880F3B">
      <w:pPr>
        <w:rPr>
          <w:rFonts w:ascii="Aptos" w:eastAsia="Aptos" w:hAnsi="Aptos" w:cs="Aptos"/>
          <w:color w:val="000000" w:themeColor="text1"/>
        </w:rPr>
      </w:pPr>
      <w:r w:rsidRPr="42880F3B">
        <w:rPr>
          <w:rFonts w:ascii="Aptos" w:eastAsia="Aptos" w:hAnsi="Aptos" w:cs="Aptos"/>
          <w:color w:val="000000" w:themeColor="text1"/>
        </w:rPr>
        <w:t>As a volunteer with Planet Youth Timiskaming’s Floating Youth Hub, your role is vital in creating a safe, supportive, and empowering environment for youth in our community. To ensure a shared understanding of your responsibilities and our expectations, we have provided you with a Volunteer Handbook.</w:t>
      </w:r>
    </w:p>
    <w:p w14:paraId="6ECB0308" w14:textId="27F11759" w:rsidR="006667AE" w:rsidRDefault="267FBFC7" w:rsidP="42880F3B">
      <w:pPr>
        <w:rPr>
          <w:rFonts w:ascii="Aptos" w:eastAsia="Aptos" w:hAnsi="Aptos" w:cs="Aptos"/>
          <w:color w:val="000000" w:themeColor="text1"/>
        </w:rPr>
      </w:pPr>
      <w:r w:rsidRPr="42880F3B">
        <w:rPr>
          <w:rFonts w:ascii="Aptos" w:eastAsia="Aptos" w:hAnsi="Aptos" w:cs="Aptos"/>
          <w:color w:val="000000" w:themeColor="text1"/>
        </w:rPr>
        <w:t>The Volunteer Handbook includes essential guidelines and information, including:</w:t>
      </w:r>
    </w:p>
    <w:p w14:paraId="67B535EF" w14:textId="252D9FFF" w:rsidR="006667AE" w:rsidRDefault="267FBFC7" w:rsidP="42880F3B">
      <w:pPr>
        <w:pStyle w:val="ListParagraph"/>
        <w:numPr>
          <w:ilvl w:val="0"/>
          <w:numId w:val="13"/>
        </w:numPr>
        <w:rPr>
          <w:rFonts w:ascii="Aptos" w:eastAsia="Aptos" w:hAnsi="Aptos" w:cs="Aptos"/>
          <w:color w:val="000000" w:themeColor="text1"/>
        </w:rPr>
      </w:pPr>
      <w:r w:rsidRPr="42880F3B">
        <w:rPr>
          <w:rFonts w:ascii="Aptos" w:eastAsia="Aptos" w:hAnsi="Aptos" w:cs="Aptos"/>
          <w:b/>
          <w:bCs/>
          <w:color w:val="000000" w:themeColor="text1"/>
        </w:rPr>
        <w:t>Mental Health Training:</w:t>
      </w:r>
      <w:r w:rsidRPr="42880F3B">
        <w:rPr>
          <w:rFonts w:ascii="Aptos" w:eastAsia="Aptos" w:hAnsi="Aptos" w:cs="Aptos"/>
          <w:color w:val="000000" w:themeColor="text1"/>
        </w:rPr>
        <w:t xml:space="preserve"> Supporting youth with understanding, empathy, and appropriate responses.</w:t>
      </w:r>
    </w:p>
    <w:p w14:paraId="104ADA21" w14:textId="30C063A4" w:rsidR="006667AE" w:rsidRDefault="267FBFC7" w:rsidP="42880F3B">
      <w:pPr>
        <w:pStyle w:val="ListParagraph"/>
        <w:numPr>
          <w:ilvl w:val="0"/>
          <w:numId w:val="13"/>
        </w:numPr>
        <w:rPr>
          <w:rFonts w:ascii="Aptos" w:eastAsia="Aptos" w:hAnsi="Aptos" w:cs="Aptos"/>
          <w:color w:val="000000" w:themeColor="text1"/>
        </w:rPr>
      </w:pPr>
      <w:r w:rsidRPr="42880F3B">
        <w:rPr>
          <w:rFonts w:ascii="Aptos" w:eastAsia="Aptos" w:hAnsi="Aptos" w:cs="Aptos"/>
          <w:b/>
          <w:bCs/>
          <w:color w:val="000000" w:themeColor="text1"/>
        </w:rPr>
        <w:t>Volunteer Code of Conduct:</w:t>
      </w:r>
      <w:r w:rsidRPr="42880F3B">
        <w:rPr>
          <w:rFonts w:ascii="Aptos" w:eastAsia="Aptos" w:hAnsi="Aptos" w:cs="Aptos"/>
          <w:color w:val="000000" w:themeColor="text1"/>
        </w:rPr>
        <w:t xml:space="preserve"> Policies to maintain respect, inclusion, and safety within the hub.</w:t>
      </w:r>
    </w:p>
    <w:p w14:paraId="7820926D" w14:textId="327FF453" w:rsidR="006667AE" w:rsidRDefault="267FBFC7" w:rsidP="42880F3B">
      <w:pPr>
        <w:pStyle w:val="ListParagraph"/>
        <w:numPr>
          <w:ilvl w:val="0"/>
          <w:numId w:val="13"/>
        </w:numPr>
        <w:rPr>
          <w:rFonts w:ascii="Aptos" w:eastAsia="Aptos" w:hAnsi="Aptos" w:cs="Aptos"/>
          <w:color w:val="000000" w:themeColor="text1"/>
        </w:rPr>
      </w:pPr>
      <w:r w:rsidRPr="42880F3B">
        <w:rPr>
          <w:rFonts w:ascii="Aptos" w:eastAsia="Aptos" w:hAnsi="Aptos" w:cs="Aptos"/>
          <w:b/>
          <w:bCs/>
          <w:color w:val="000000" w:themeColor="text1"/>
        </w:rPr>
        <w:t>Social Media Relations</w:t>
      </w:r>
      <w:r w:rsidRPr="42880F3B">
        <w:rPr>
          <w:rFonts w:ascii="Aptos" w:eastAsia="Aptos" w:hAnsi="Aptos" w:cs="Aptos"/>
          <w:color w:val="000000" w:themeColor="text1"/>
        </w:rPr>
        <w:t>: Clear guidelines on appropriate online interactions between youth and volunteers/staff.</w:t>
      </w:r>
    </w:p>
    <w:p w14:paraId="4DE99EFC" w14:textId="1BDAD593" w:rsidR="006667AE" w:rsidRDefault="267FBFC7" w:rsidP="42880F3B">
      <w:pPr>
        <w:pStyle w:val="ListParagraph"/>
        <w:numPr>
          <w:ilvl w:val="0"/>
          <w:numId w:val="13"/>
        </w:numPr>
        <w:rPr>
          <w:rFonts w:ascii="Aptos" w:eastAsia="Aptos" w:hAnsi="Aptos" w:cs="Aptos"/>
          <w:color w:val="000000" w:themeColor="text1"/>
        </w:rPr>
      </w:pPr>
      <w:r w:rsidRPr="42880F3B">
        <w:rPr>
          <w:rFonts w:ascii="Aptos" w:eastAsia="Aptos" w:hAnsi="Aptos" w:cs="Aptos"/>
          <w:b/>
          <w:bCs/>
          <w:color w:val="000000" w:themeColor="text1"/>
        </w:rPr>
        <w:t>Accident Prevention and Reporting</w:t>
      </w:r>
      <w:r w:rsidRPr="42880F3B">
        <w:rPr>
          <w:rFonts w:ascii="Aptos" w:eastAsia="Aptos" w:hAnsi="Aptos" w:cs="Aptos"/>
          <w:color w:val="000000" w:themeColor="text1"/>
        </w:rPr>
        <w:t>: Steps to prevent incidents and the process for reporting any accidents or concerns.</w:t>
      </w:r>
    </w:p>
    <w:p w14:paraId="4ED0AE3A" w14:textId="4CA47ECD" w:rsidR="006667AE" w:rsidRDefault="267FBFC7" w:rsidP="42880F3B">
      <w:pPr>
        <w:pStyle w:val="ListParagraph"/>
        <w:numPr>
          <w:ilvl w:val="0"/>
          <w:numId w:val="13"/>
        </w:numPr>
        <w:rPr>
          <w:rFonts w:ascii="Aptos" w:eastAsia="Aptos" w:hAnsi="Aptos" w:cs="Aptos"/>
          <w:color w:val="000000" w:themeColor="text1"/>
        </w:rPr>
      </w:pPr>
      <w:r w:rsidRPr="42880F3B">
        <w:rPr>
          <w:rFonts w:ascii="Aptos" w:eastAsia="Aptos" w:hAnsi="Aptos" w:cs="Aptos"/>
          <w:b/>
          <w:bCs/>
          <w:color w:val="000000" w:themeColor="text1"/>
        </w:rPr>
        <w:t>Rules and Expectations</w:t>
      </w:r>
      <w:r w:rsidRPr="42880F3B">
        <w:rPr>
          <w:rFonts w:ascii="Aptos" w:eastAsia="Aptos" w:hAnsi="Aptos" w:cs="Aptos"/>
          <w:color w:val="000000" w:themeColor="text1"/>
        </w:rPr>
        <w:t>: Key expectations for conduct, attendance, and contributions as a volunteer.</w:t>
      </w:r>
    </w:p>
    <w:p w14:paraId="1701AC86" w14:textId="42BD27C2" w:rsidR="006667AE" w:rsidRDefault="267FBFC7" w:rsidP="42880F3B">
      <w:pPr>
        <w:rPr>
          <w:rFonts w:ascii="Aptos" w:eastAsia="Aptos" w:hAnsi="Aptos" w:cs="Aptos"/>
          <w:color w:val="000000" w:themeColor="text1"/>
        </w:rPr>
      </w:pPr>
      <w:r w:rsidRPr="42880F3B">
        <w:rPr>
          <w:rFonts w:ascii="Aptos" w:eastAsia="Aptos" w:hAnsi="Aptos" w:cs="Aptos"/>
          <w:b/>
          <w:bCs/>
          <w:color w:val="000000" w:themeColor="text1"/>
        </w:rPr>
        <w:t>Acknowledgment and Agreement:</w:t>
      </w:r>
    </w:p>
    <w:p w14:paraId="0DDE55C0" w14:textId="6F0D5C5A" w:rsidR="006667AE" w:rsidRDefault="267FBFC7" w:rsidP="42880F3B">
      <w:pPr>
        <w:spacing w:before="240" w:after="240"/>
        <w:rPr>
          <w:rFonts w:ascii="Aptos" w:eastAsia="Aptos" w:hAnsi="Aptos" w:cs="Aptos"/>
          <w:color w:val="000000" w:themeColor="text1"/>
        </w:rPr>
      </w:pPr>
      <w:r w:rsidRPr="42880F3B">
        <w:rPr>
          <w:rFonts w:ascii="Aptos" w:eastAsia="Aptos" w:hAnsi="Aptos" w:cs="Aptos"/>
          <w:color w:val="000000" w:themeColor="text1"/>
        </w:rPr>
        <w:t>By signing this form, I acknowledge that:</w:t>
      </w:r>
    </w:p>
    <w:p w14:paraId="3F3C5B22" w14:textId="3F954EEC" w:rsidR="006667AE" w:rsidRDefault="267FBFC7" w:rsidP="42880F3B">
      <w:pPr>
        <w:pStyle w:val="ListParagraph"/>
        <w:numPr>
          <w:ilvl w:val="0"/>
          <w:numId w:val="12"/>
        </w:numPr>
        <w:spacing w:before="240" w:after="240"/>
        <w:rPr>
          <w:rFonts w:ascii="Aptos" w:eastAsia="Aptos" w:hAnsi="Aptos" w:cs="Aptos"/>
          <w:color w:val="000000" w:themeColor="text1"/>
        </w:rPr>
      </w:pPr>
      <w:r w:rsidRPr="42880F3B">
        <w:rPr>
          <w:rFonts w:ascii="Aptos" w:eastAsia="Aptos" w:hAnsi="Aptos" w:cs="Aptos"/>
          <w:color w:val="000000" w:themeColor="text1"/>
        </w:rPr>
        <w:t xml:space="preserve">I have received a copy of the Volunteer Handbook. </w:t>
      </w:r>
    </w:p>
    <w:p w14:paraId="5502F3FE" w14:textId="168597E7" w:rsidR="006667AE" w:rsidRDefault="267FBFC7" w:rsidP="42880F3B">
      <w:pPr>
        <w:pStyle w:val="ListParagraph"/>
        <w:numPr>
          <w:ilvl w:val="0"/>
          <w:numId w:val="12"/>
        </w:numPr>
        <w:spacing w:before="240" w:after="240"/>
        <w:rPr>
          <w:rFonts w:ascii="Aptos" w:eastAsia="Aptos" w:hAnsi="Aptos" w:cs="Aptos"/>
          <w:color w:val="000000" w:themeColor="text1"/>
        </w:rPr>
      </w:pPr>
      <w:r w:rsidRPr="42880F3B">
        <w:rPr>
          <w:rFonts w:ascii="Aptos" w:eastAsia="Aptos" w:hAnsi="Aptos" w:cs="Aptos"/>
          <w:color w:val="000000" w:themeColor="text1"/>
        </w:rPr>
        <w:t xml:space="preserve">I have read and reviewed the Handbook in its entirety. </w:t>
      </w:r>
    </w:p>
    <w:p w14:paraId="66522453" w14:textId="696768E3" w:rsidR="006667AE" w:rsidRDefault="267FBFC7" w:rsidP="42880F3B">
      <w:pPr>
        <w:pStyle w:val="ListParagraph"/>
        <w:numPr>
          <w:ilvl w:val="0"/>
          <w:numId w:val="12"/>
        </w:numPr>
        <w:spacing w:before="240" w:after="240"/>
        <w:rPr>
          <w:rFonts w:ascii="Aptos" w:eastAsia="Aptos" w:hAnsi="Aptos" w:cs="Aptos"/>
          <w:color w:val="000000" w:themeColor="text1"/>
        </w:rPr>
      </w:pPr>
      <w:r w:rsidRPr="42880F3B">
        <w:rPr>
          <w:rFonts w:ascii="Aptos" w:eastAsia="Aptos" w:hAnsi="Aptos" w:cs="Aptos"/>
          <w:color w:val="000000" w:themeColor="text1"/>
        </w:rPr>
        <w:t xml:space="preserve">I understand and agree to adhere to the rules, guidelines, and expectations outlined in the Handbook. </w:t>
      </w:r>
    </w:p>
    <w:p w14:paraId="3C1EC6F2" w14:textId="5A4F0880" w:rsidR="006667AE" w:rsidRDefault="267FBFC7" w:rsidP="42880F3B">
      <w:pPr>
        <w:pStyle w:val="ListParagraph"/>
        <w:numPr>
          <w:ilvl w:val="0"/>
          <w:numId w:val="12"/>
        </w:numPr>
        <w:spacing w:before="240" w:after="240"/>
        <w:rPr>
          <w:rFonts w:ascii="Aptos" w:eastAsia="Aptos" w:hAnsi="Aptos" w:cs="Aptos"/>
          <w:color w:val="000000" w:themeColor="text1"/>
        </w:rPr>
      </w:pPr>
      <w:r w:rsidRPr="42880F3B">
        <w:rPr>
          <w:rFonts w:ascii="Aptos" w:eastAsia="Aptos" w:hAnsi="Aptos" w:cs="Aptos"/>
          <w:color w:val="000000" w:themeColor="text1"/>
        </w:rPr>
        <w:t xml:space="preserve">I will seek clarification from the Hub Coordinator if I have questions about any content within the Handbook. </w:t>
      </w:r>
    </w:p>
    <w:p w14:paraId="0682F9CA" w14:textId="5AEF165F" w:rsidR="006667AE" w:rsidRDefault="267FBFC7" w:rsidP="42880F3B">
      <w:pPr>
        <w:pStyle w:val="ListParagraph"/>
        <w:numPr>
          <w:ilvl w:val="0"/>
          <w:numId w:val="12"/>
        </w:numPr>
        <w:spacing w:before="240" w:after="240"/>
        <w:rPr>
          <w:rFonts w:ascii="Aptos" w:eastAsia="Aptos" w:hAnsi="Aptos" w:cs="Aptos"/>
          <w:color w:val="000000" w:themeColor="text1"/>
        </w:rPr>
      </w:pPr>
      <w:r w:rsidRPr="42880F3B">
        <w:rPr>
          <w:rFonts w:ascii="Aptos" w:eastAsia="Aptos" w:hAnsi="Aptos" w:cs="Aptos"/>
          <w:color w:val="000000" w:themeColor="text1"/>
        </w:rPr>
        <w:t xml:space="preserve">I recognize that failure to follow the rules and expectations set forth in the Handbook may result in the possibility of dismissal from the volunteer program. </w:t>
      </w:r>
    </w:p>
    <w:p w14:paraId="46358D5A" w14:textId="5A958B92" w:rsidR="006667AE" w:rsidRDefault="267FBFC7" w:rsidP="42880F3B">
      <w:pPr>
        <w:spacing w:before="240" w:after="240"/>
        <w:rPr>
          <w:rFonts w:ascii="Aptos" w:eastAsia="Aptos" w:hAnsi="Aptos" w:cs="Aptos"/>
          <w:color w:val="000000" w:themeColor="text1"/>
        </w:rPr>
      </w:pPr>
      <w:r w:rsidRPr="42880F3B">
        <w:rPr>
          <w:rFonts w:ascii="Aptos" w:eastAsia="Aptos" w:hAnsi="Aptos" w:cs="Aptos"/>
          <w:b/>
          <w:bCs/>
          <w:color w:val="000000" w:themeColor="text1"/>
        </w:rPr>
        <w:lastRenderedPageBreak/>
        <w:t xml:space="preserve">Volunteer Details </w:t>
      </w:r>
    </w:p>
    <w:p w14:paraId="6EB55E41" w14:textId="4C72C19C" w:rsidR="006667AE" w:rsidRDefault="267FBFC7" w:rsidP="42880F3B">
      <w:pPr>
        <w:spacing w:before="240" w:after="240"/>
        <w:rPr>
          <w:rFonts w:ascii="Aptos" w:eastAsia="Aptos" w:hAnsi="Aptos" w:cs="Aptos"/>
          <w:color w:val="000000" w:themeColor="text1"/>
        </w:rPr>
      </w:pPr>
      <w:r w:rsidRPr="42880F3B">
        <w:rPr>
          <w:rFonts w:ascii="Aptos" w:eastAsia="Aptos" w:hAnsi="Aptos" w:cs="Aptos"/>
          <w:color w:val="000000" w:themeColor="text1"/>
        </w:rPr>
        <w:t>Name (Printed): ___________________________</w:t>
      </w:r>
    </w:p>
    <w:p w14:paraId="595BED52" w14:textId="2E676BC0" w:rsidR="006667AE" w:rsidRDefault="267FBFC7" w:rsidP="42880F3B">
      <w:pPr>
        <w:spacing w:before="240" w:after="240"/>
        <w:rPr>
          <w:rFonts w:ascii="Aptos" w:eastAsia="Aptos" w:hAnsi="Aptos" w:cs="Aptos"/>
          <w:color w:val="000000" w:themeColor="text1"/>
        </w:rPr>
      </w:pPr>
      <w:r w:rsidRPr="42880F3B">
        <w:rPr>
          <w:rFonts w:ascii="Aptos" w:eastAsia="Aptos" w:hAnsi="Aptos" w:cs="Aptos"/>
          <w:color w:val="000000" w:themeColor="text1"/>
        </w:rPr>
        <w:t>Signature: _______________________________</w:t>
      </w:r>
    </w:p>
    <w:p w14:paraId="7F9A5AF9" w14:textId="54E5730A" w:rsidR="006667AE" w:rsidRDefault="267FBFC7" w:rsidP="42880F3B">
      <w:pPr>
        <w:spacing w:before="240" w:after="240"/>
        <w:rPr>
          <w:rFonts w:ascii="Aptos" w:eastAsia="Aptos" w:hAnsi="Aptos" w:cs="Aptos"/>
          <w:color w:val="000000" w:themeColor="text1"/>
        </w:rPr>
      </w:pPr>
      <w:r w:rsidRPr="42880F3B">
        <w:rPr>
          <w:rFonts w:ascii="Aptos" w:eastAsia="Aptos" w:hAnsi="Aptos" w:cs="Aptos"/>
          <w:color w:val="000000" w:themeColor="text1"/>
        </w:rPr>
        <w:t>Date: _____________________</w:t>
      </w:r>
    </w:p>
    <w:p w14:paraId="2C078E63" w14:textId="2BED9F53" w:rsidR="006667AE" w:rsidRDefault="006667AE"/>
    <w:p w14:paraId="5B691B8E" w14:textId="0DF831C3" w:rsidR="550D8608" w:rsidRDefault="550D8608"/>
    <w:p w14:paraId="5026C7CF" w14:textId="1674DD64" w:rsidR="550D8608" w:rsidRDefault="550D8608"/>
    <w:p w14:paraId="6FDA6E8F" w14:textId="3E66F586" w:rsidR="550D8608" w:rsidRDefault="550D8608"/>
    <w:p w14:paraId="05B7144A" w14:textId="097E2958" w:rsidR="550D8608" w:rsidRDefault="550D8608"/>
    <w:p w14:paraId="672CC2A3" w14:textId="0BCFFA2B" w:rsidR="550D8608" w:rsidRDefault="550D8608"/>
    <w:p w14:paraId="665C9058" w14:textId="2DB36CA0" w:rsidR="550D8608" w:rsidRDefault="550D8608"/>
    <w:p w14:paraId="3D21DFD7" w14:textId="3CA2941A" w:rsidR="550D8608" w:rsidRDefault="550D8608"/>
    <w:p w14:paraId="277DAF27" w14:textId="3DC5B02D" w:rsidR="550D8608" w:rsidRDefault="550D8608"/>
    <w:p w14:paraId="4983743F" w14:textId="7CF7AA33" w:rsidR="550D8608" w:rsidRDefault="550D8608"/>
    <w:p w14:paraId="08E34723" w14:textId="13CCAF6A" w:rsidR="550D8608" w:rsidRDefault="550D8608"/>
    <w:p w14:paraId="61E246EF" w14:textId="2EF155F9" w:rsidR="550D8608" w:rsidRDefault="550D8608"/>
    <w:p w14:paraId="5DB60AE8" w14:textId="21744F57" w:rsidR="550D8608" w:rsidRDefault="550D8608"/>
    <w:p w14:paraId="27D08C06" w14:textId="4735C6A3" w:rsidR="550D8608" w:rsidRDefault="550D8608"/>
    <w:p w14:paraId="2244BA64" w14:textId="63C89BCB" w:rsidR="550D8608" w:rsidRDefault="550D8608"/>
    <w:p w14:paraId="0DA81160" w14:textId="007026C0" w:rsidR="550D8608" w:rsidRDefault="550D8608"/>
    <w:p w14:paraId="6A9F4CF5" w14:textId="7BB1645C" w:rsidR="550D8608" w:rsidRDefault="550D8608"/>
    <w:p w14:paraId="0A3DE8B1" w14:textId="737D6AA1" w:rsidR="550D8608" w:rsidRDefault="550D8608"/>
    <w:p w14:paraId="483DDF86" w14:textId="72920A26" w:rsidR="550D8608" w:rsidRDefault="550D8608"/>
    <w:p w14:paraId="2482FF12" w14:textId="7EC64F63" w:rsidR="550D8608" w:rsidRDefault="550D8608"/>
    <w:p w14:paraId="12C4E8C1" w14:textId="538388C9" w:rsidR="23119C10" w:rsidRDefault="23119C10" w:rsidP="550D8608">
      <w:pPr>
        <w:jc w:val="center"/>
        <w:rPr>
          <w:rFonts w:ascii="Aptos" w:eastAsia="Aptos" w:hAnsi="Aptos" w:cs="Aptos"/>
          <w:color w:val="000000" w:themeColor="text1"/>
        </w:rPr>
      </w:pPr>
      <w:r>
        <w:rPr>
          <w:noProof/>
        </w:rPr>
        <w:lastRenderedPageBreak/>
        <w:drawing>
          <wp:inline distT="0" distB="0" distL="0" distR="0" wp14:anchorId="6D6E26D6" wp14:editId="76BE8825">
            <wp:extent cx="1333500" cy="1362075"/>
            <wp:effectExtent l="0" t="0" r="0" b="0"/>
            <wp:docPr id="702850030" name="Picture 70285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333500" cy="1362075"/>
                    </a:xfrm>
                    <a:prstGeom prst="rect">
                      <a:avLst/>
                    </a:prstGeom>
                  </pic:spPr>
                </pic:pic>
              </a:graphicData>
            </a:graphic>
          </wp:inline>
        </w:drawing>
      </w:r>
    </w:p>
    <w:p w14:paraId="0C36C40B" w14:textId="71A5760A" w:rsidR="1E68D00D" w:rsidRDefault="1E68D00D" w:rsidP="550D8608">
      <w:pPr>
        <w:pStyle w:val="Heading1"/>
        <w:keepNext w:val="0"/>
        <w:keepLines w:val="0"/>
        <w:rPr>
          <w:rFonts w:ascii="Aptos Display" w:eastAsia="Aptos Display" w:hAnsi="Aptos Display" w:cs="Aptos Display"/>
        </w:rPr>
      </w:pPr>
      <w:r w:rsidRPr="550D8608">
        <w:rPr>
          <w:rFonts w:ascii="Aptos Display" w:eastAsia="Aptos Display" w:hAnsi="Aptos Display" w:cs="Aptos Display"/>
        </w:rPr>
        <w:t xml:space="preserve">2. </w:t>
      </w:r>
      <w:r w:rsidR="23119C10" w:rsidRPr="550D8608">
        <w:rPr>
          <w:rFonts w:ascii="Aptos Display" w:eastAsia="Aptos Display" w:hAnsi="Aptos Display" w:cs="Aptos Display"/>
        </w:rPr>
        <w:t>Confidentiality and Privacy Agreement for Volunteers</w:t>
      </w:r>
    </w:p>
    <w:p w14:paraId="3585C611" w14:textId="6CF029FC" w:rsidR="23119C10" w:rsidRDefault="23119C10" w:rsidP="550D8608">
      <w:pPr>
        <w:spacing w:line="276" w:lineRule="auto"/>
        <w:rPr>
          <w:rFonts w:ascii="Aptos" w:eastAsia="Aptos" w:hAnsi="Aptos" w:cs="Aptos"/>
          <w:color w:val="000000" w:themeColor="text1"/>
        </w:rPr>
      </w:pPr>
      <w:r w:rsidRPr="550D8608">
        <w:rPr>
          <w:rFonts w:ascii="Aptos" w:eastAsia="Aptos" w:hAnsi="Aptos" w:cs="Aptos"/>
          <w:color w:val="000000" w:themeColor="text1"/>
        </w:rPr>
        <w:t>As a volunteer with Planet Youth Timiskaming’s Floating Youth Hub, you may have access to sensitive information about the hub’s operations, resources, youth participants, other volunteers, and the community. This agreement ensures that you understand and commit to maintaining confidentiality and safeguarding the privacy of the hub’s resources and data.</w:t>
      </w:r>
    </w:p>
    <w:p w14:paraId="61406BFB" w14:textId="251201C4" w:rsidR="23119C10" w:rsidRDefault="23119C10" w:rsidP="550D8608">
      <w:pPr>
        <w:spacing w:line="240" w:lineRule="auto"/>
        <w:rPr>
          <w:rFonts w:ascii="Aptos" w:eastAsia="Aptos" w:hAnsi="Aptos" w:cs="Aptos"/>
          <w:color w:val="000000" w:themeColor="text1"/>
        </w:rPr>
      </w:pPr>
      <w:r w:rsidRPr="550D8608">
        <w:rPr>
          <w:rFonts w:ascii="Aptos" w:eastAsia="Aptos" w:hAnsi="Aptos" w:cs="Aptos"/>
          <w:b/>
          <w:bCs/>
          <w:color w:val="000000" w:themeColor="text1"/>
        </w:rPr>
        <w:t>Confidentiality Commitment</w:t>
      </w:r>
    </w:p>
    <w:p w14:paraId="08E47CB9" w14:textId="060FA69A" w:rsidR="23119C10" w:rsidRDefault="23119C10" w:rsidP="550D8608">
      <w:pPr>
        <w:rPr>
          <w:rFonts w:ascii="Aptos" w:eastAsia="Aptos" w:hAnsi="Aptos" w:cs="Aptos"/>
          <w:color w:val="000000" w:themeColor="text1"/>
        </w:rPr>
      </w:pPr>
      <w:r w:rsidRPr="550D8608">
        <w:rPr>
          <w:rFonts w:ascii="Aptos" w:eastAsia="Aptos" w:hAnsi="Aptos" w:cs="Aptos"/>
          <w:color w:val="000000" w:themeColor="text1"/>
        </w:rPr>
        <w:t>In my role as a volunteer, I acknowledge that:</w:t>
      </w:r>
    </w:p>
    <w:p w14:paraId="130C07CA" w14:textId="18C6D64D" w:rsidR="23119C10" w:rsidRDefault="23119C10" w:rsidP="550D8608">
      <w:pPr>
        <w:pStyle w:val="ListParagraph"/>
        <w:numPr>
          <w:ilvl w:val="0"/>
          <w:numId w:val="11"/>
        </w:numPr>
        <w:spacing w:line="360" w:lineRule="auto"/>
        <w:rPr>
          <w:rFonts w:ascii="Aptos" w:eastAsia="Aptos" w:hAnsi="Aptos" w:cs="Aptos"/>
          <w:color w:val="000000" w:themeColor="text1"/>
        </w:rPr>
      </w:pPr>
      <w:r w:rsidRPr="550D8608">
        <w:rPr>
          <w:rFonts w:ascii="Aptos" w:eastAsia="Aptos" w:hAnsi="Aptos" w:cs="Aptos"/>
          <w:color w:val="000000" w:themeColor="text1"/>
        </w:rPr>
        <w:t>I may have access to confidential information, including but not limited to:</w:t>
      </w:r>
    </w:p>
    <w:p w14:paraId="210B9661" w14:textId="057A961E" w:rsidR="23119C10" w:rsidRDefault="23119C10" w:rsidP="550D8608">
      <w:pPr>
        <w:pStyle w:val="ListParagraph"/>
        <w:numPr>
          <w:ilvl w:val="0"/>
          <w:numId w:val="10"/>
        </w:numPr>
        <w:spacing w:line="360" w:lineRule="auto"/>
        <w:rPr>
          <w:rFonts w:ascii="Aptos" w:eastAsia="Aptos" w:hAnsi="Aptos" w:cs="Aptos"/>
          <w:color w:val="000000" w:themeColor="text1"/>
        </w:rPr>
      </w:pPr>
      <w:r w:rsidRPr="550D8608">
        <w:rPr>
          <w:rFonts w:ascii="Aptos" w:eastAsia="Aptos" w:hAnsi="Aptos" w:cs="Aptos"/>
          <w:color w:val="000000" w:themeColor="text1"/>
        </w:rPr>
        <w:t>Personal details of youth participants, staff, and fellow volunteers.</w:t>
      </w:r>
    </w:p>
    <w:p w14:paraId="20C3C741" w14:textId="1C61887E" w:rsidR="23119C10" w:rsidRDefault="23119C10" w:rsidP="550D8608">
      <w:pPr>
        <w:pStyle w:val="ListParagraph"/>
        <w:numPr>
          <w:ilvl w:val="0"/>
          <w:numId w:val="10"/>
        </w:numPr>
        <w:spacing w:line="360" w:lineRule="auto"/>
        <w:rPr>
          <w:rFonts w:ascii="Aptos" w:eastAsia="Aptos" w:hAnsi="Aptos" w:cs="Aptos"/>
          <w:color w:val="000000" w:themeColor="text1"/>
        </w:rPr>
      </w:pPr>
      <w:r w:rsidRPr="550D8608">
        <w:rPr>
          <w:rFonts w:ascii="Aptos" w:eastAsia="Aptos" w:hAnsi="Aptos" w:cs="Aptos"/>
          <w:color w:val="000000" w:themeColor="text1"/>
        </w:rPr>
        <w:t>Operational documents, hub resources, and scheduling details.</w:t>
      </w:r>
    </w:p>
    <w:p w14:paraId="3DCEC426" w14:textId="7047735F" w:rsidR="23119C10" w:rsidRDefault="23119C10" w:rsidP="550D8608">
      <w:pPr>
        <w:pStyle w:val="ListParagraph"/>
        <w:numPr>
          <w:ilvl w:val="0"/>
          <w:numId w:val="10"/>
        </w:numPr>
        <w:spacing w:line="360" w:lineRule="auto"/>
        <w:rPr>
          <w:rFonts w:ascii="Aptos" w:eastAsia="Aptos" w:hAnsi="Aptos" w:cs="Aptos"/>
          <w:color w:val="000000" w:themeColor="text1"/>
        </w:rPr>
      </w:pPr>
      <w:r w:rsidRPr="550D8608">
        <w:rPr>
          <w:rFonts w:ascii="Aptos" w:eastAsia="Aptos" w:hAnsi="Aptos" w:cs="Aptos"/>
          <w:color w:val="000000" w:themeColor="text1"/>
        </w:rPr>
        <w:t>Data related to program evaluation and hub activities.</w:t>
      </w:r>
    </w:p>
    <w:p w14:paraId="21C72C35" w14:textId="26620C96" w:rsidR="23119C10" w:rsidRDefault="23119C10" w:rsidP="550D8608">
      <w:pPr>
        <w:pStyle w:val="ListParagraph"/>
        <w:numPr>
          <w:ilvl w:val="0"/>
          <w:numId w:val="11"/>
        </w:numPr>
        <w:spacing w:line="360" w:lineRule="auto"/>
        <w:rPr>
          <w:rFonts w:ascii="Aptos" w:eastAsia="Aptos" w:hAnsi="Aptos" w:cs="Aptos"/>
          <w:color w:val="000000" w:themeColor="text1"/>
        </w:rPr>
      </w:pPr>
      <w:r w:rsidRPr="550D8608">
        <w:rPr>
          <w:rFonts w:ascii="Aptos" w:eastAsia="Aptos" w:hAnsi="Aptos" w:cs="Aptos"/>
          <w:color w:val="000000" w:themeColor="text1"/>
        </w:rPr>
        <w:t>I will not disclose, share, or discuss any confidential information with anyone outside of the Floating Youth Hub program unless required to do so by law or instructed by the Hub Coordinator.</w:t>
      </w:r>
    </w:p>
    <w:p w14:paraId="276308CE" w14:textId="5D7F7765" w:rsidR="23119C10" w:rsidRDefault="23119C10" w:rsidP="550D8608">
      <w:pPr>
        <w:pStyle w:val="ListParagraph"/>
        <w:numPr>
          <w:ilvl w:val="0"/>
          <w:numId w:val="11"/>
        </w:numPr>
        <w:rPr>
          <w:rFonts w:ascii="Aptos" w:eastAsia="Aptos" w:hAnsi="Aptos" w:cs="Aptos"/>
          <w:color w:val="000000" w:themeColor="text1"/>
        </w:rPr>
      </w:pPr>
      <w:r w:rsidRPr="550D8608">
        <w:rPr>
          <w:rFonts w:ascii="Aptos" w:eastAsia="Aptos" w:hAnsi="Aptos" w:cs="Aptos"/>
          <w:color w:val="000000" w:themeColor="text1"/>
        </w:rPr>
        <w:t>If I believe that sharing certain information is necessary, I will only do so with the express permission of the Hub Coordinator or my immediate supervisor.</w:t>
      </w:r>
    </w:p>
    <w:p w14:paraId="3D6D1F95" w14:textId="5C2BA494" w:rsidR="23119C10" w:rsidRDefault="23119C10" w:rsidP="550D8608">
      <w:pPr>
        <w:pStyle w:val="ListParagraph"/>
        <w:numPr>
          <w:ilvl w:val="0"/>
          <w:numId w:val="11"/>
        </w:numPr>
        <w:rPr>
          <w:rFonts w:ascii="Aptos" w:eastAsia="Aptos" w:hAnsi="Aptos" w:cs="Aptos"/>
          <w:color w:val="000000" w:themeColor="text1"/>
        </w:rPr>
      </w:pPr>
      <w:r w:rsidRPr="550D8608">
        <w:rPr>
          <w:rFonts w:ascii="Aptos" w:eastAsia="Aptos" w:hAnsi="Aptos" w:cs="Aptos"/>
          <w:color w:val="000000" w:themeColor="text1"/>
        </w:rPr>
        <w:t>I understand that my obligation to maintain confidentiality extends beyond my tenure as a volunteer with Planet Youth Timiskaming.</w:t>
      </w:r>
    </w:p>
    <w:p w14:paraId="5FB6D564" w14:textId="714EF836" w:rsidR="23119C10" w:rsidRDefault="23119C10" w:rsidP="550D8608">
      <w:pPr>
        <w:rPr>
          <w:rFonts w:ascii="Aptos" w:eastAsia="Aptos" w:hAnsi="Aptos" w:cs="Aptos"/>
          <w:color w:val="000000" w:themeColor="text1"/>
        </w:rPr>
      </w:pPr>
      <w:r w:rsidRPr="550D8608">
        <w:rPr>
          <w:rFonts w:ascii="Aptos" w:eastAsia="Aptos" w:hAnsi="Aptos" w:cs="Aptos"/>
          <w:b/>
          <w:bCs/>
          <w:color w:val="000000" w:themeColor="text1"/>
        </w:rPr>
        <w:t>Privacy Statement and Access</w:t>
      </w:r>
    </w:p>
    <w:p w14:paraId="4CD19DB2" w14:textId="2A1EC9B1" w:rsidR="23119C10" w:rsidRDefault="23119C10" w:rsidP="550D8608">
      <w:pPr>
        <w:rPr>
          <w:rFonts w:ascii="Aptos" w:eastAsia="Aptos" w:hAnsi="Aptos" w:cs="Aptos"/>
          <w:color w:val="000000" w:themeColor="text1"/>
        </w:rPr>
      </w:pPr>
      <w:r w:rsidRPr="550D8608">
        <w:rPr>
          <w:rFonts w:ascii="Aptos" w:eastAsia="Aptos" w:hAnsi="Aptos" w:cs="Aptos"/>
          <w:color w:val="000000" w:themeColor="text1"/>
        </w:rPr>
        <w:t>To support the effective operation of the Floating Youth Hub, I agree to:</w:t>
      </w:r>
    </w:p>
    <w:p w14:paraId="2147151B" w14:textId="2E431E6D" w:rsidR="23119C10" w:rsidRDefault="23119C10" w:rsidP="550D8608">
      <w:pPr>
        <w:pStyle w:val="ListParagraph"/>
        <w:numPr>
          <w:ilvl w:val="0"/>
          <w:numId w:val="8"/>
        </w:numPr>
        <w:rPr>
          <w:rFonts w:ascii="Aptos" w:eastAsia="Aptos" w:hAnsi="Aptos" w:cs="Aptos"/>
          <w:color w:val="000000" w:themeColor="text1"/>
        </w:rPr>
      </w:pPr>
      <w:r w:rsidRPr="550D8608">
        <w:rPr>
          <w:rFonts w:ascii="Aptos" w:eastAsia="Aptos" w:hAnsi="Aptos" w:cs="Aptos"/>
          <w:color w:val="000000" w:themeColor="text1"/>
        </w:rPr>
        <w:t>Provide access to my Vulnerable Sector Check (VSC) and allow the Hub Coordinator to securely store and manage this document for verification and compliance purposes.</w:t>
      </w:r>
    </w:p>
    <w:p w14:paraId="7EF9B8CA" w14:textId="17274EE3" w:rsidR="23119C10" w:rsidRDefault="23119C10" w:rsidP="550D8608">
      <w:pPr>
        <w:pStyle w:val="ListParagraph"/>
        <w:numPr>
          <w:ilvl w:val="0"/>
          <w:numId w:val="8"/>
        </w:numPr>
        <w:rPr>
          <w:rFonts w:ascii="Aptos" w:eastAsia="Aptos" w:hAnsi="Aptos" w:cs="Aptos"/>
          <w:color w:val="000000" w:themeColor="text1"/>
        </w:rPr>
      </w:pPr>
      <w:r w:rsidRPr="550D8608">
        <w:rPr>
          <w:rFonts w:ascii="Aptos" w:eastAsia="Aptos" w:hAnsi="Aptos" w:cs="Aptos"/>
          <w:color w:val="000000" w:themeColor="text1"/>
        </w:rPr>
        <w:lastRenderedPageBreak/>
        <w:t>Allow the Hub Coordinator access to data related to my volunteer role, including scheduling information and any relevant communication necessary for the program’s coordination and success.</w:t>
      </w:r>
    </w:p>
    <w:p w14:paraId="0BF368F2" w14:textId="39417845" w:rsidR="23119C10" w:rsidRDefault="23119C10" w:rsidP="550D8608">
      <w:pPr>
        <w:pStyle w:val="ListParagraph"/>
        <w:numPr>
          <w:ilvl w:val="0"/>
          <w:numId w:val="8"/>
        </w:numPr>
        <w:rPr>
          <w:rFonts w:ascii="Aptos" w:eastAsia="Aptos" w:hAnsi="Aptos" w:cs="Aptos"/>
          <w:color w:val="000000" w:themeColor="text1"/>
        </w:rPr>
      </w:pPr>
      <w:r w:rsidRPr="550D8608">
        <w:rPr>
          <w:rFonts w:ascii="Aptos" w:eastAsia="Aptos" w:hAnsi="Aptos" w:cs="Aptos"/>
          <w:color w:val="000000" w:themeColor="text1"/>
        </w:rPr>
        <w:t>Respect the privacy of all youth participants, staff, and volunteers by handling personal and sensitive information responsibly.</w:t>
      </w:r>
    </w:p>
    <w:p w14:paraId="0F7C5364" w14:textId="1754C585" w:rsidR="23119C10" w:rsidRDefault="23119C10" w:rsidP="550D8608">
      <w:pPr>
        <w:rPr>
          <w:rFonts w:ascii="Aptos" w:eastAsia="Aptos" w:hAnsi="Aptos" w:cs="Aptos"/>
          <w:color w:val="000000" w:themeColor="text1"/>
        </w:rPr>
      </w:pPr>
      <w:r w:rsidRPr="550D8608">
        <w:rPr>
          <w:rFonts w:ascii="Aptos" w:eastAsia="Aptos" w:hAnsi="Aptos" w:cs="Aptos"/>
          <w:b/>
          <w:bCs/>
          <w:color w:val="000000" w:themeColor="text1"/>
        </w:rPr>
        <w:t>Acknowledgment and Agreement:</w:t>
      </w:r>
    </w:p>
    <w:p w14:paraId="14FA322C" w14:textId="17BDAE2C" w:rsidR="23119C10" w:rsidRDefault="23119C10"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By signing this form, I confirm that I have read, understood, and agree to abide by the terms of this Confidentiality and Privacy Agreement. I understand that failure to comply with these terms may result in termination of my volunteer role.</w:t>
      </w:r>
    </w:p>
    <w:p w14:paraId="2B75C37B" w14:textId="6DCA3B2C" w:rsidR="23119C10" w:rsidRDefault="23119C10"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Name (Printed): ___________________________</w:t>
      </w:r>
    </w:p>
    <w:p w14:paraId="707F1A8B" w14:textId="1333C760" w:rsidR="23119C10" w:rsidRDefault="23119C10"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Signature: _______________________________</w:t>
      </w:r>
    </w:p>
    <w:p w14:paraId="14A04BB1" w14:textId="252530C4" w:rsidR="23119C10" w:rsidRDefault="23119C10"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Date: _____________________</w:t>
      </w:r>
    </w:p>
    <w:p w14:paraId="3F6C1A63" w14:textId="198638E8" w:rsidR="23119C10" w:rsidRDefault="23119C10" w:rsidP="550D8608">
      <w:pPr>
        <w:spacing w:before="240" w:after="240"/>
        <w:rPr>
          <w:rFonts w:ascii="Aptos" w:eastAsia="Aptos" w:hAnsi="Aptos" w:cs="Aptos"/>
          <w:color w:val="000000" w:themeColor="text1"/>
        </w:rPr>
      </w:pPr>
      <w:r w:rsidRPr="550D8608">
        <w:rPr>
          <w:rFonts w:ascii="Aptos" w:eastAsia="Aptos" w:hAnsi="Aptos" w:cs="Aptos"/>
          <w:b/>
          <w:bCs/>
          <w:i/>
          <w:iCs/>
          <w:color w:val="000000" w:themeColor="text1"/>
        </w:rPr>
        <w:t>Contact Information</w:t>
      </w:r>
    </w:p>
    <w:p w14:paraId="65D93DBC" w14:textId="139865A8" w:rsidR="23119C10" w:rsidRDefault="23119C10"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 xml:space="preserve">Phone: ______________________ </w:t>
      </w:r>
    </w:p>
    <w:p w14:paraId="6BF05703" w14:textId="469F6316" w:rsidR="23119C10" w:rsidRDefault="23119C10" w:rsidP="550D8608">
      <w:pPr>
        <w:rPr>
          <w:rFonts w:ascii="Aptos" w:eastAsia="Aptos" w:hAnsi="Aptos" w:cs="Aptos"/>
          <w:color w:val="000000" w:themeColor="text1"/>
        </w:rPr>
      </w:pPr>
      <w:r w:rsidRPr="550D8608">
        <w:rPr>
          <w:rFonts w:ascii="Aptos" w:eastAsia="Aptos" w:hAnsi="Aptos" w:cs="Aptos"/>
          <w:color w:val="000000" w:themeColor="text1"/>
        </w:rPr>
        <w:t>Email: ______________________</w:t>
      </w:r>
    </w:p>
    <w:p w14:paraId="085CF519" w14:textId="4E0B8AD1" w:rsidR="550D8608" w:rsidRDefault="550D8608" w:rsidP="550D8608"/>
    <w:p w14:paraId="4824955B" w14:textId="2C4B31D1" w:rsidR="550D8608" w:rsidRDefault="550D8608" w:rsidP="550D8608"/>
    <w:p w14:paraId="4ACB74BB" w14:textId="66BEEC42" w:rsidR="550D8608" w:rsidRDefault="550D8608" w:rsidP="550D8608"/>
    <w:p w14:paraId="3FB627EC" w14:textId="02D105A1" w:rsidR="550D8608" w:rsidRDefault="550D8608" w:rsidP="550D8608"/>
    <w:p w14:paraId="24AEC3FA" w14:textId="69986080" w:rsidR="550D8608" w:rsidRDefault="550D8608" w:rsidP="550D8608"/>
    <w:p w14:paraId="63193BF1" w14:textId="65BAF5A5" w:rsidR="550D8608" w:rsidRDefault="550D8608" w:rsidP="550D8608"/>
    <w:p w14:paraId="0E17FE03" w14:textId="14912023" w:rsidR="550D8608" w:rsidRDefault="550D8608" w:rsidP="550D8608"/>
    <w:p w14:paraId="41913340" w14:textId="5D8CC316" w:rsidR="550D8608" w:rsidRDefault="550D8608" w:rsidP="550D8608"/>
    <w:p w14:paraId="26F3FF28" w14:textId="396E18C3" w:rsidR="70031D2D" w:rsidRDefault="70031D2D" w:rsidP="550D8608">
      <w:pPr>
        <w:jc w:val="center"/>
        <w:rPr>
          <w:rFonts w:ascii="Aptos" w:eastAsia="Aptos" w:hAnsi="Aptos" w:cs="Aptos"/>
          <w:color w:val="000000" w:themeColor="text1"/>
        </w:rPr>
      </w:pPr>
      <w:r>
        <w:rPr>
          <w:noProof/>
        </w:rPr>
        <w:lastRenderedPageBreak/>
        <w:drawing>
          <wp:inline distT="0" distB="0" distL="0" distR="0" wp14:anchorId="4452DE14" wp14:editId="515323C9">
            <wp:extent cx="1381125" cy="1409700"/>
            <wp:effectExtent l="0" t="0" r="0" b="0"/>
            <wp:docPr id="1504878674" name="Picture 1504878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381125" cy="1409700"/>
                    </a:xfrm>
                    <a:prstGeom prst="rect">
                      <a:avLst/>
                    </a:prstGeom>
                  </pic:spPr>
                </pic:pic>
              </a:graphicData>
            </a:graphic>
          </wp:inline>
        </w:drawing>
      </w:r>
    </w:p>
    <w:p w14:paraId="01E0144A" w14:textId="0B6AFC82" w:rsidR="550D8608" w:rsidRDefault="550D8608" w:rsidP="550D8608">
      <w:pPr>
        <w:pStyle w:val="Heading1"/>
        <w:rPr>
          <w:rFonts w:ascii="Aptos Display" w:eastAsia="Aptos Display" w:hAnsi="Aptos Display" w:cs="Aptos Display"/>
        </w:rPr>
      </w:pPr>
      <w:r w:rsidRPr="550D8608">
        <w:rPr>
          <w:rFonts w:ascii="Aptos Display" w:eastAsia="Aptos Display" w:hAnsi="Aptos Display" w:cs="Aptos Display"/>
        </w:rPr>
        <w:t xml:space="preserve">3. </w:t>
      </w:r>
      <w:r w:rsidR="70031D2D" w:rsidRPr="550D8608">
        <w:rPr>
          <w:rFonts w:ascii="Aptos Display" w:eastAsia="Aptos Display" w:hAnsi="Aptos Display" w:cs="Aptos Display"/>
        </w:rPr>
        <w:t>Photo/Media Release Consent Form</w:t>
      </w:r>
    </w:p>
    <w:p w14:paraId="568B302E" w14:textId="783D6C0B" w:rsidR="70031D2D" w:rsidRDefault="70031D2D"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Thank you for your involvement with Planet Youth Timiskaming's Floating Youth Hub. We value your contribution and are excited to showcase the impact of our volunteers and programs in our community.</w:t>
      </w:r>
    </w:p>
    <w:p w14:paraId="03EDCA58" w14:textId="3C4D427F" w:rsidR="70031D2D" w:rsidRDefault="70031D2D"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To help us celebrate and promote the positive work being done, we request your consent to use photos and/or videos that may include your image or likeness. Please review the information below and provide your consent by signing at the bottom of this form.</w:t>
      </w:r>
    </w:p>
    <w:p w14:paraId="45139C64" w14:textId="5BB08722" w:rsidR="70031D2D" w:rsidRDefault="70031D2D" w:rsidP="550D8608">
      <w:pPr>
        <w:spacing w:before="240" w:after="240"/>
        <w:rPr>
          <w:rFonts w:ascii="Aptos" w:eastAsia="Aptos" w:hAnsi="Aptos" w:cs="Aptos"/>
          <w:color w:val="000000" w:themeColor="text1"/>
        </w:rPr>
      </w:pPr>
      <w:r w:rsidRPr="550D8608">
        <w:rPr>
          <w:rFonts w:ascii="Aptos" w:eastAsia="Aptos" w:hAnsi="Aptos" w:cs="Aptos"/>
          <w:b/>
          <w:bCs/>
          <w:color w:val="000000" w:themeColor="text1"/>
        </w:rPr>
        <w:t xml:space="preserve">Consent Agreement </w:t>
      </w:r>
    </w:p>
    <w:p w14:paraId="769E8935" w14:textId="47FDC1C7" w:rsidR="70031D2D" w:rsidRDefault="70031D2D"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I, the undersigned, hereby grant Planet Youth Timiskaming and its authorized representatives permission to:</w:t>
      </w:r>
    </w:p>
    <w:p w14:paraId="3B5FB83D" w14:textId="6DFDEE63" w:rsidR="70031D2D" w:rsidRDefault="70031D2D" w:rsidP="550D8608">
      <w:pPr>
        <w:pStyle w:val="ListParagraph"/>
        <w:numPr>
          <w:ilvl w:val="0"/>
          <w:numId w:val="7"/>
        </w:numPr>
        <w:spacing w:before="240" w:after="240"/>
        <w:rPr>
          <w:rFonts w:ascii="Aptos" w:eastAsia="Aptos" w:hAnsi="Aptos" w:cs="Aptos"/>
          <w:color w:val="000000" w:themeColor="text1"/>
        </w:rPr>
      </w:pPr>
      <w:r w:rsidRPr="550D8608">
        <w:rPr>
          <w:rFonts w:ascii="Aptos" w:eastAsia="Aptos" w:hAnsi="Aptos" w:cs="Aptos"/>
          <w:color w:val="000000" w:themeColor="text1"/>
        </w:rPr>
        <w:t xml:space="preserve">Photograph, video record, or otherwise capture my image or likeness during my participation in activities or events associated with the Floating Youth Hub. </w:t>
      </w:r>
    </w:p>
    <w:p w14:paraId="5BE512C6" w14:textId="39255BB9" w:rsidR="70031D2D" w:rsidRDefault="70031D2D" w:rsidP="550D8608">
      <w:pPr>
        <w:pStyle w:val="ListParagraph"/>
        <w:numPr>
          <w:ilvl w:val="0"/>
          <w:numId w:val="7"/>
        </w:numPr>
        <w:spacing w:before="240" w:after="240"/>
        <w:rPr>
          <w:rFonts w:ascii="Aptos" w:eastAsia="Aptos" w:hAnsi="Aptos" w:cs="Aptos"/>
          <w:color w:val="000000" w:themeColor="text1"/>
        </w:rPr>
      </w:pPr>
      <w:r w:rsidRPr="550D8608">
        <w:rPr>
          <w:rFonts w:ascii="Aptos" w:eastAsia="Aptos" w:hAnsi="Aptos" w:cs="Aptos"/>
          <w:color w:val="000000" w:themeColor="text1"/>
        </w:rPr>
        <w:t xml:space="preserve">Use these photos, videos, or other media for promotional, educational, or informational purposes, including but not limited to: </w:t>
      </w:r>
    </w:p>
    <w:p w14:paraId="0188A286" w14:textId="3072A905" w:rsidR="70031D2D" w:rsidRDefault="70031D2D" w:rsidP="550D8608">
      <w:pPr>
        <w:pStyle w:val="ListParagraph"/>
        <w:numPr>
          <w:ilvl w:val="0"/>
          <w:numId w:val="6"/>
        </w:numPr>
        <w:spacing w:before="240" w:after="240"/>
        <w:rPr>
          <w:rFonts w:ascii="Aptos" w:eastAsia="Aptos" w:hAnsi="Aptos" w:cs="Aptos"/>
          <w:color w:val="000000" w:themeColor="text1"/>
        </w:rPr>
      </w:pPr>
      <w:r w:rsidRPr="550D8608">
        <w:rPr>
          <w:rFonts w:ascii="Aptos" w:eastAsia="Aptos" w:hAnsi="Aptos" w:cs="Aptos"/>
          <w:color w:val="000000" w:themeColor="text1"/>
        </w:rPr>
        <w:t xml:space="preserve">Social media platforms (e.g., Facebook, Instagram) </w:t>
      </w:r>
    </w:p>
    <w:p w14:paraId="38800C82" w14:textId="0F70D985" w:rsidR="70031D2D" w:rsidRDefault="70031D2D" w:rsidP="550D8608">
      <w:pPr>
        <w:pStyle w:val="ListParagraph"/>
        <w:numPr>
          <w:ilvl w:val="0"/>
          <w:numId w:val="6"/>
        </w:numPr>
        <w:spacing w:before="240" w:after="240"/>
        <w:rPr>
          <w:rFonts w:ascii="Aptos" w:eastAsia="Aptos" w:hAnsi="Aptos" w:cs="Aptos"/>
          <w:color w:val="000000" w:themeColor="text1"/>
        </w:rPr>
      </w:pPr>
      <w:r w:rsidRPr="550D8608">
        <w:rPr>
          <w:rFonts w:ascii="Aptos" w:eastAsia="Aptos" w:hAnsi="Aptos" w:cs="Aptos"/>
          <w:color w:val="000000" w:themeColor="text1"/>
        </w:rPr>
        <w:t xml:space="preserve">Planet Youth Timiskaming website </w:t>
      </w:r>
    </w:p>
    <w:p w14:paraId="64956D05" w14:textId="245FA9A7" w:rsidR="70031D2D" w:rsidRDefault="70031D2D" w:rsidP="550D8608">
      <w:pPr>
        <w:pStyle w:val="ListParagraph"/>
        <w:numPr>
          <w:ilvl w:val="0"/>
          <w:numId w:val="6"/>
        </w:numPr>
        <w:spacing w:before="240" w:after="240"/>
        <w:rPr>
          <w:rFonts w:ascii="Aptos" w:eastAsia="Aptos" w:hAnsi="Aptos" w:cs="Aptos"/>
          <w:color w:val="000000" w:themeColor="text1"/>
        </w:rPr>
      </w:pPr>
      <w:r w:rsidRPr="550D8608">
        <w:rPr>
          <w:rFonts w:ascii="Aptos" w:eastAsia="Aptos" w:hAnsi="Aptos" w:cs="Aptos"/>
          <w:color w:val="000000" w:themeColor="text1"/>
        </w:rPr>
        <w:t xml:space="preserve">Newsletters, brochures, and other marketing materials </w:t>
      </w:r>
    </w:p>
    <w:p w14:paraId="150E2453" w14:textId="3011283F" w:rsidR="70031D2D" w:rsidRDefault="70031D2D" w:rsidP="550D8608">
      <w:pPr>
        <w:pStyle w:val="ListParagraph"/>
        <w:numPr>
          <w:ilvl w:val="0"/>
          <w:numId w:val="6"/>
        </w:numPr>
        <w:spacing w:before="240" w:after="240"/>
        <w:rPr>
          <w:rFonts w:ascii="Aptos" w:eastAsia="Aptos" w:hAnsi="Aptos" w:cs="Aptos"/>
          <w:color w:val="000000" w:themeColor="text1"/>
        </w:rPr>
      </w:pPr>
      <w:r w:rsidRPr="550D8608">
        <w:rPr>
          <w:rFonts w:ascii="Aptos" w:eastAsia="Aptos" w:hAnsi="Aptos" w:cs="Aptos"/>
          <w:color w:val="000000" w:themeColor="text1"/>
        </w:rPr>
        <w:t>Reports or presentations highlighting program initiatives.</w:t>
      </w:r>
    </w:p>
    <w:p w14:paraId="68541513" w14:textId="413458E9" w:rsidR="70031D2D" w:rsidRDefault="70031D2D"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 xml:space="preserve"> I understand that:</w:t>
      </w:r>
    </w:p>
    <w:p w14:paraId="17D584FB" w14:textId="0062C6BB" w:rsidR="70031D2D" w:rsidRDefault="70031D2D" w:rsidP="550D8608">
      <w:pPr>
        <w:pStyle w:val="ListParagraph"/>
        <w:numPr>
          <w:ilvl w:val="0"/>
          <w:numId w:val="5"/>
        </w:numPr>
        <w:spacing w:before="240" w:after="240"/>
        <w:rPr>
          <w:rFonts w:ascii="Aptos" w:eastAsia="Aptos" w:hAnsi="Aptos" w:cs="Aptos"/>
          <w:color w:val="000000" w:themeColor="text1"/>
        </w:rPr>
      </w:pPr>
      <w:r w:rsidRPr="550D8608">
        <w:rPr>
          <w:rFonts w:ascii="Aptos" w:eastAsia="Aptos" w:hAnsi="Aptos" w:cs="Aptos"/>
          <w:color w:val="000000" w:themeColor="text1"/>
        </w:rPr>
        <w:t xml:space="preserve">My participation is voluntary, and I can withdraw my consent at any time by providing written notice to Planet Youth Timiskaming. </w:t>
      </w:r>
    </w:p>
    <w:p w14:paraId="6A825EC2" w14:textId="719D7D72" w:rsidR="70031D2D" w:rsidRDefault="70031D2D" w:rsidP="550D8608">
      <w:pPr>
        <w:pStyle w:val="ListParagraph"/>
        <w:numPr>
          <w:ilvl w:val="0"/>
          <w:numId w:val="5"/>
        </w:numPr>
        <w:spacing w:before="240" w:after="240"/>
        <w:rPr>
          <w:rFonts w:ascii="Aptos" w:eastAsia="Aptos" w:hAnsi="Aptos" w:cs="Aptos"/>
          <w:color w:val="000000" w:themeColor="text1"/>
        </w:rPr>
      </w:pPr>
      <w:r w:rsidRPr="550D8608">
        <w:rPr>
          <w:rFonts w:ascii="Aptos" w:eastAsia="Aptos" w:hAnsi="Aptos" w:cs="Aptos"/>
          <w:color w:val="000000" w:themeColor="text1"/>
        </w:rPr>
        <w:t>This consent form does not entitle me to compensation or royalties for the use of my image.</w:t>
      </w:r>
    </w:p>
    <w:p w14:paraId="172710E8" w14:textId="10889D11" w:rsidR="70031D2D" w:rsidRDefault="70031D2D" w:rsidP="550D8608">
      <w:pPr>
        <w:pStyle w:val="ListParagraph"/>
        <w:numPr>
          <w:ilvl w:val="0"/>
          <w:numId w:val="5"/>
        </w:numPr>
        <w:rPr>
          <w:rFonts w:ascii="Aptos" w:eastAsia="Aptos" w:hAnsi="Aptos" w:cs="Aptos"/>
          <w:color w:val="000000" w:themeColor="text1"/>
        </w:rPr>
      </w:pPr>
      <w:r w:rsidRPr="550D8608">
        <w:rPr>
          <w:rFonts w:ascii="Aptos" w:eastAsia="Aptos" w:hAnsi="Aptos" w:cs="Aptos"/>
          <w:color w:val="000000" w:themeColor="text1"/>
        </w:rPr>
        <w:lastRenderedPageBreak/>
        <w:t>Planet Youth Timiskaming will use my image respectfully and in a way that aligns with the organization’s mission and values.</w:t>
      </w:r>
    </w:p>
    <w:p w14:paraId="1B8D1DE3" w14:textId="291EB49C" w:rsidR="70031D2D" w:rsidRDefault="70031D2D" w:rsidP="550D8608">
      <w:pPr>
        <w:rPr>
          <w:rFonts w:ascii="Aptos" w:eastAsia="Aptos" w:hAnsi="Aptos" w:cs="Aptos"/>
          <w:color w:val="000000" w:themeColor="text1"/>
        </w:rPr>
      </w:pPr>
      <w:r w:rsidRPr="550D8608">
        <w:rPr>
          <w:rFonts w:ascii="Aptos" w:eastAsia="Aptos" w:hAnsi="Aptos" w:cs="Aptos"/>
          <w:b/>
          <w:bCs/>
          <w:color w:val="000000" w:themeColor="text1"/>
        </w:rPr>
        <w:t xml:space="preserve">Opt-Out Option </w:t>
      </w:r>
    </w:p>
    <w:p w14:paraId="48D3921E" w14:textId="3BA4A13E" w:rsidR="70031D2D" w:rsidRDefault="70031D2D" w:rsidP="550D8608">
      <w:pPr>
        <w:pStyle w:val="ListParagraph"/>
        <w:numPr>
          <w:ilvl w:val="0"/>
          <w:numId w:val="5"/>
        </w:numPr>
        <w:spacing w:before="240" w:after="240"/>
        <w:rPr>
          <w:rFonts w:ascii="Aptos" w:eastAsia="Aptos" w:hAnsi="Aptos" w:cs="Aptos"/>
          <w:color w:val="000000" w:themeColor="text1"/>
        </w:rPr>
      </w:pPr>
      <w:r w:rsidRPr="550D8608">
        <w:rPr>
          <w:rFonts w:ascii="Aptos" w:eastAsia="Aptos" w:hAnsi="Aptos" w:cs="Aptos"/>
          <w:color w:val="000000" w:themeColor="text1"/>
        </w:rPr>
        <w:t>If I do not wish for my image to be used, I will inform Planet Youth Timiskaming by marking the appropriate box below and communicating this in writing.</w:t>
      </w:r>
    </w:p>
    <w:p w14:paraId="1D8A55F4" w14:textId="2DBD050E" w:rsidR="70031D2D" w:rsidRDefault="70031D2D" w:rsidP="550D8608">
      <w:pPr>
        <w:pStyle w:val="ListParagraph"/>
        <w:numPr>
          <w:ilvl w:val="0"/>
          <w:numId w:val="4"/>
        </w:numPr>
        <w:spacing w:before="240" w:after="240"/>
        <w:rPr>
          <w:rFonts w:ascii="Aptos" w:eastAsia="Aptos" w:hAnsi="Aptos" w:cs="Aptos"/>
          <w:color w:val="000000" w:themeColor="text1"/>
        </w:rPr>
      </w:pPr>
      <w:r w:rsidRPr="550D8608">
        <w:rPr>
          <w:rFonts w:ascii="Aptos" w:eastAsia="Aptos" w:hAnsi="Aptos" w:cs="Aptos"/>
          <w:color w:val="000000" w:themeColor="text1"/>
        </w:rPr>
        <w:t>I do not consent to the use of my photo or likeness.</w:t>
      </w:r>
    </w:p>
    <w:p w14:paraId="13D9D213" w14:textId="13244F24" w:rsidR="70031D2D" w:rsidRDefault="70031D2D" w:rsidP="550D8608">
      <w:pPr>
        <w:spacing w:before="240" w:after="240"/>
        <w:rPr>
          <w:rFonts w:ascii="Aptos" w:eastAsia="Aptos" w:hAnsi="Aptos" w:cs="Aptos"/>
          <w:color w:val="000000" w:themeColor="text1"/>
        </w:rPr>
      </w:pPr>
      <w:r w:rsidRPr="550D8608">
        <w:rPr>
          <w:rFonts w:ascii="Aptos" w:eastAsia="Aptos" w:hAnsi="Aptos" w:cs="Aptos"/>
          <w:b/>
          <w:bCs/>
          <w:color w:val="000000" w:themeColor="text1"/>
        </w:rPr>
        <w:t xml:space="preserve">Acknowledgment and Consent </w:t>
      </w:r>
    </w:p>
    <w:p w14:paraId="6F516C24" w14:textId="0BE608B0" w:rsidR="70031D2D" w:rsidRDefault="70031D2D" w:rsidP="550D8608">
      <w:pPr>
        <w:pStyle w:val="ListParagraph"/>
        <w:numPr>
          <w:ilvl w:val="0"/>
          <w:numId w:val="3"/>
        </w:numPr>
        <w:spacing w:before="240" w:after="240"/>
        <w:rPr>
          <w:rFonts w:ascii="Aptos" w:eastAsia="Aptos" w:hAnsi="Aptos" w:cs="Aptos"/>
          <w:color w:val="000000" w:themeColor="text1"/>
        </w:rPr>
      </w:pPr>
      <w:r w:rsidRPr="550D8608">
        <w:rPr>
          <w:rFonts w:ascii="Aptos" w:eastAsia="Aptos" w:hAnsi="Aptos" w:cs="Aptos"/>
          <w:color w:val="000000" w:themeColor="text1"/>
        </w:rPr>
        <w:t>By signing below, I acknowledge that I have read and understood this Photo/Media Release Consent Form. I voluntarily agree to the terms outlined above.</w:t>
      </w:r>
    </w:p>
    <w:p w14:paraId="1FA46160" w14:textId="74833531" w:rsidR="70031D2D" w:rsidRDefault="70031D2D"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Name (Printed): ___________________________</w:t>
      </w:r>
    </w:p>
    <w:p w14:paraId="29627284" w14:textId="1768D150" w:rsidR="70031D2D" w:rsidRDefault="70031D2D"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Signature: _______________________________</w:t>
      </w:r>
    </w:p>
    <w:p w14:paraId="16310331" w14:textId="011D4C2E" w:rsidR="70031D2D" w:rsidRDefault="70031D2D"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Date: _____________________</w:t>
      </w:r>
    </w:p>
    <w:p w14:paraId="158B6B36" w14:textId="3607D2F4" w:rsidR="70031D2D" w:rsidRDefault="70031D2D" w:rsidP="550D8608">
      <w:pPr>
        <w:spacing w:before="240" w:after="240"/>
        <w:rPr>
          <w:rFonts w:ascii="Aptos" w:eastAsia="Aptos" w:hAnsi="Aptos" w:cs="Aptos"/>
          <w:color w:val="000000" w:themeColor="text1"/>
        </w:rPr>
      </w:pPr>
      <w:r w:rsidRPr="550D8608">
        <w:rPr>
          <w:rFonts w:ascii="Aptos" w:eastAsia="Aptos" w:hAnsi="Aptos" w:cs="Aptos"/>
          <w:b/>
          <w:bCs/>
          <w:i/>
          <w:iCs/>
          <w:color w:val="000000" w:themeColor="text1"/>
        </w:rPr>
        <w:t>Contact Information</w:t>
      </w:r>
    </w:p>
    <w:p w14:paraId="0BC7DA6F" w14:textId="79CF6820" w:rsidR="70031D2D" w:rsidRDefault="70031D2D"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 xml:space="preserve">Phone: ______________________ </w:t>
      </w:r>
    </w:p>
    <w:p w14:paraId="517C6E6A" w14:textId="6BC9D260" w:rsidR="70031D2D" w:rsidRDefault="70031D2D" w:rsidP="550D8608">
      <w:pPr>
        <w:spacing w:before="240" w:after="240"/>
        <w:rPr>
          <w:rFonts w:ascii="Aptos" w:eastAsia="Aptos" w:hAnsi="Aptos" w:cs="Aptos"/>
          <w:color w:val="000000" w:themeColor="text1"/>
        </w:rPr>
      </w:pPr>
      <w:r w:rsidRPr="550D8608">
        <w:rPr>
          <w:rFonts w:ascii="Aptos" w:eastAsia="Aptos" w:hAnsi="Aptos" w:cs="Aptos"/>
          <w:color w:val="000000" w:themeColor="text1"/>
        </w:rPr>
        <w:t>Email: ______________________</w:t>
      </w:r>
    </w:p>
    <w:p w14:paraId="44DCED99" w14:textId="408D7E29" w:rsidR="70031D2D" w:rsidRDefault="70031D2D" w:rsidP="550D8608">
      <w:pPr>
        <w:spacing w:before="240" w:after="240"/>
        <w:rPr>
          <w:rFonts w:ascii="Aptos" w:eastAsia="Aptos" w:hAnsi="Aptos" w:cs="Aptos"/>
          <w:color w:val="000000" w:themeColor="text1"/>
        </w:rPr>
      </w:pPr>
      <w:r w:rsidRPr="550D8608">
        <w:rPr>
          <w:rFonts w:ascii="Aptos" w:eastAsia="Aptos" w:hAnsi="Aptos" w:cs="Aptos"/>
          <w:i/>
          <w:iCs/>
          <w:color w:val="000000" w:themeColor="text1"/>
        </w:rPr>
        <w:t>Thank you for supporting Planet Youth Timiskaming's Floating Youth Hub! Together, we are creating a brighter future for our youth.</w:t>
      </w:r>
    </w:p>
    <w:p w14:paraId="5860ADA8" w14:textId="7B76E405" w:rsidR="550D8608" w:rsidRDefault="550D8608" w:rsidP="550D8608"/>
    <w:sectPr w:rsidR="550D8608">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6ABED" w14:textId="77777777" w:rsidR="00464DFD" w:rsidRDefault="00464DFD">
      <w:pPr>
        <w:spacing w:after="0" w:line="240" w:lineRule="auto"/>
      </w:pPr>
      <w:r>
        <w:separator/>
      </w:r>
    </w:p>
  </w:endnote>
  <w:endnote w:type="continuationSeparator" w:id="0">
    <w:p w14:paraId="714DE77B" w14:textId="77777777" w:rsidR="00464DFD" w:rsidRDefault="00464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6442A80" w14:paraId="50655F5F" w14:textId="77777777" w:rsidTr="66442A80">
      <w:trPr>
        <w:trHeight w:val="300"/>
      </w:trPr>
      <w:tc>
        <w:tcPr>
          <w:tcW w:w="3120" w:type="dxa"/>
        </w:tcPr>
        <w:p w14:paraId="0584D519" w14:textId="250BB4E2" w:rsidR="66442A80" w:rsidRDefault="66442A80" w:rsidP="66442A80">
          <w:pPr>
            <w:pStyle w:val="Header"/>
            <w:ind w:left="-115"/>
          </w:pPr>
        </w:p>
      </w:tc>
      <w:tc>
        <w:tcPr>
          <w:tcW w:w="3120" w:type="dxa"/>
        </w:tcPr>
        <w:p w14:paraId="70A3770D" w14:textId="15FE4A6D" w:rsidR="66442A80" w:rsidRDefault="66442A80" w:rsidP="66442A80">
          <w:pPr>
            <w:pStyle w:val="Header"/>
            <w:jc w:val="center"/>
          </w:pPr>
        </w:p>
      </w:tc>
      <w:tc>
        <w:tcPr>
          <w:tcW w:w="3120" w:type="dxa"/>
        </w:tcPr>
        <w:p w14:paraId="49949020" w14:textId="7F84FDF4" w:rsidR="66442A80" w:rsidRDefault="66442A80" w:rsidP="66442A80">
          <w:pPr>
            <w:pStyle w:val="Header"/>
            <w:ind w:right="-115"/>
            <w:jc w:val="right"/>
          </w:pPr>
        </w:p>
      </w:tc>
    </w:tr>
  </w:tbl>
  <w:p w14:paraId="71F7A06A" w14:textId="501E9335" w:rsidR="66442A80" w:rsidRDefault="66442A80" w:rsidP="66442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5F61B" w14:textId="77777777" w:rsidR="00464DFD" w:rsidRDefault="00464DFD">
      <w:pPr>
        <w:spacing w:after="0" w:line="240" w:lineRule="auto"/>
      </w:pPr>
      <w:r>
        <w:separator/>
      </w:r>
    </w:p>
  </w:footnote>
  <w:footnote w:type="continuationSeparator" w:id="0">
    <w:p w14:paraId="21C9BD3A" w14:textId="77777777" w:rsidR="00464DFD" w:rsidRDefault="00464D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2175"/>
      <w:gridCol w:w="4065"/>
    </w:tblGrid>
    <w:tr w:rsidR="66442A80" w14:paraId="2D80D3A4" w14:textId="77777777" w:rsidTr="550D8608">
      <w:trPr>
        <w:trHeight w:val="300"/>
      </w:trPr>
      <w:tc>
        <w:tcPr>
          <w:tcW w:w="3120" w:type="dxa"/>
        </w:tcPr>
        <w:p w14:paraId="4A58818A" w14:textId="377DFA82" w:rsidR="66442A80" w:rsidRDefault="66442A80" w:rsidP="66442A80">
          <w:pPr>
            <w:pStyle w:val="Header"/>
            <w:ind w:left="-115"/>
          </w:pPr>
          <w:r>
            <w:t>Planet Youth Timiskaming</w:t>
          </w:r>
        </w:p>
      </w:tc>
      <w:tc>
        <w:tcPr>
          <w:tcW w:w="2175" w:type="dxa"/>
        </w:tcPr>
        <w:p w14:paraId="527FD31B" w14:textId="75765CA1" w:rsidR="66442A80" w:rsidRDefault="66442A80" w:rsidP="66442A80">
          <w:pPr>
            <w:pStyle w:val="Header"/>
            <w:jc w:val="center"/>
          </w:pPr>
        </w:p>
      </w:tc>
      <w:tc>
        <w:tcPr>
          <w:tcW w:w="4065" w:type="dxa"/>
        </w:tcPr>
        <w:p w14:paraId="45CE9D4F" w14:textId="3E3EE036" w:rsidR="66442A80" w:rsidRDefault="550D8608" w:rsidP="66442A80">
          <w:pPr>
            <w:pStyle w:val="Header"/>
            <w:ind w:right="-115"/>
            <w:jc w:val="right"/>
          </w:pPr>
          <w:r>
            <w:t xml:space="preserve"> Forms</w:t>
          </w:r>
        </w:p>
      </w:tc>
    </w:tr>
  </w:tbl>
  <w:p w14:paraId="1FFF1F34" w14:textId="26BB8D74" w:rsidR="66442A80" w:rsidRDefault="66442A80" w:rsidP="66442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0977"/>
    <w:multiLevelType w:val="hybridMultilevel"/>
    <w:tmpl w:val="E9DE8AA2"/>
    <w:lvl w:ilvl="0" w:tplc="E6ECA094">
      <w:start w:val="1"/>
      <w:numFmt w:val="decimal"/>
      <w:lvlText w:val="%1."/>
      <w:lvlJc w:val="left"/>
      <w:pPr>
        <w:ind w:left="720" w:hanging="360"/>
      </w:pPr>
      <w:rPr>
        <w:rFonts w:ascii="Aptos" w:hAnsi="Aptos" w:hint="default"/>
      </w:rPr>
    </w:lvl>
    <w:lvl w:ilvl="1" w:tplc="EEB66646">
      <w:start w:val="1"/>
      <w:numFmt w:val="lowerLetter"/>
      <w:lvlText w:val="%2."/>
      <w:lvlJc w:val="left"/>
      <w:pPr>
        <w:ind w:left="1440" w:hanging="360"/>
      </w:pPr>
    </w:lvl>
    <w:lvl w:ilvl="2" w:tplc="2482E048">
      <w:start w:val="1"/>
      <w:numFmt w:val="lowerRoman"/>
      <w:lvlText w:val="%3."/>
      <w:lvlJc w:val="right"/>
      <w:pPr>
        <w:ind w:left="2160" w:hanging="180"/>
      </w:pPr>
    </w:lvl>
    <w:lvl w:ilvl="3" w:tplc="EFD8F37C">
      <w:start w:val="1"/>
      <w:numFmt w:val="decimal"/>
      <w:lvlText w:val="%4."/>
      <w:lvlJc w:val="left"/>
      <w:pPr>
        <w:ind w:left="2880" w:hanging="360"/>
      </w:pPr>
    </w:lvl>
    <w:lvl w:ilvl="4" w:tplc="908E010C">
      <w:start w:val="1"/>
      <w:numFmt w:val="lowerLetter"/>
      <w:lvlText w:val="%5."/>
      <w:lvlJc w:val="left"/>
      <w:pPr>
        <w:ind w:left="3600" w:hanging="360"/>
      </w:pPr>
    </w:lvl>
    <w:lvl w:ilvl="5" w:tplc="67685C8A">
      <w:start w:val="1"/>
      <w:numFmt w:val="lowerRoman"/>
      <w:lvlText w:val="%6."/>
      <w:lvlJc w:val="right"/>
      <w:pPr>
        <w:ind w:left="4320" w:hanging="180"/>
      </w:pPr>
    </w:lvl>
    <w:lvl w:ilvl="6" w:tplc="8DDE24D0">
      <w:start w:val="1"/>
      <w:numFmt w:val="decimal"/>
      <w:lvlText w:val="%7."/>
      <w:lvlJc w:val="left"/>
      <w:pPr>
        <w:ind w:left="5040" w:hanging="360"/>
      </w:pPr>
    </w:lvl>
    <w:lvl w:ilvl="7" w:tplc="CC569E8E">
      <w:start w:val="1"/>
      <w:numFmt w:val="lowerLetter"/>
      <w:lvlText w:val="%8."/>
      <w:lvlJc w:val="left"/>
      <w:pPr>
        <w:ind w:left="5760" w:hanging="360"/>
      </w:pPr>
    </w:lvl>
    <w:lvl w:ilvl="8" w:tplc="3E22159C">
      <w:start w:val="1"/>
      <w:numFmt w:val="lowerRoman"/>
      <w:lvlText w:val="%9."/>
      <w:lvlJc w:val="right"/>
      <w:pPr>
        <w:ind w:left="6480" w:hanging="180"/>
      </w:pPr>
    </w:lvl>
  </w:abstractNum>
  <w:abstractNum w:abstractNumId="1" w15:restartNumberingAfterBreak="0">
    <w:nsid w:val="0D3D44B6"/>
    <w:multiLevelType w:val="hybridMultilevel"/>
    <w:tmpl w:val="F19470CA"/>
    <w:lvl w:ilvl="0" w:tplc="5018329C">
      <w:start w:val="1"/>
      <w:numFmt w:val="decimal"/>
      <w:lvlText w:val="%1."/>
      <w:lvlJc w:val="left"/>
      <w:pPr>
        <w:ind w:left="720" w:hanging="360"/>
      </w:pPr>
    </w:lvl>
    <w:lvl w:ilvl="1" w:tplc="0AB89330">
      <w:start w:val="1"/>
      <w:numFmt w:val="lowerLetter"/>
      <w:lvlText w:val="%2."/>
      <w:lvlJc w:val="left"/>
      <w:pPr>
        <w:ind w:left="1440" w:hanging="360"/>
      </w:pPr>
    </w:lvl>
    <w:lvl w:ilvl="2" w:tplc="27AC57FC">
      <w:start w:val="1"/>
      <w:numFmt w:val="lowerRoman"/>
      <w:lvlText w:val="%3."/>
      <w:lvlJc w:val="right"/>
      <w:pPr>
        <w:ind w:left="2160" w:hanging="180"/>
      </w:pPr>
    </w:lvl>
    <w:lvl w:ilvl="3" w:tplc="B2D62CBE">
      <w:start w:val="1"/>
      <w:numFmt w:val="decimal"/>
      <w:lvlText w:val="%4."/>
      <w:lvlJc w:val="left"/>
      <w:pPr>
        <w:ind w:left="2880" w:hanging="360"/>
      </w:pPr>
    </w:lvl>
    <w:lvl w:ilvl="4" w:tplc="D4B25BAC">
      <w:start w:val="1"/>
      <w:numFmt w:val="lowerLetter"/>
      <w:lvlText w:val="%5."/>
      <w:lvlJc w:val="left"/>
      <w:pPr>
        <w:ind w:left="3600" w:hanging="360"/>
      </w:pPr>
    </w:lvl>
    <w:lvl w:ilvl="5" w:tplc="688E73E8">
      <w:start w:val="1"/>
      <w:numFmt w:val="lowerRoman"/>
      <w:lvlText w:val="%6."/>
      <w:lvlJc w:val="right"/>
      <w:pPr>
        <w:ind w:left="4320" w:hanging="180"/>
      </w:pPr>
    </w:lvl>
    <w:lvl w:ilvl="6" w:tplc="1FA8B002">
      <w:start w:val="1"/>
      <w:numFmt w:val="decimal"/>
      <w:lvlText w:val="%7."/>
      <w:lvlJc w:val="left"/>
      <w:pPr>
        <w:ind w:left="5040" w:hanging="360"/>
      </w:pPr>
    </w:lvl>
    <w:lvl w:ilvl="7" w:tplc="EA208200">
      <w:start w:val="1"/>
      <w:numFmt w:val="lowerLetter"/>
      <w:lvlText w:val="%8."/>
      <w:lvlJc w:val="left"/>
      <w:pPr>
        <w:ind w:left="5760" w:hanging="360"/>
      </w:pPr>
    </w:lvl>
    <w:lvl w:ilvl="8" w:tplc="D5A6D2D4">
      <w:start w:val="1"/>
      <w:numFmt w:val="lowerRoman"/>
      <w:lvlText w:val="%9."/>
      <w:lvlJc w:val="right"/>
      <w:pPr>
        <w:ind w:left="6480" w:hanging="180"/>
      </w:pPr>
    </w:lvl>
  </w:abstractNum>
  <w:abstractNum w:abstractNumId="2" w15:restartNumberingAfterBreak="0">
    <w:nsid w:val="1341DD90"/>
    <w:multiLevelType w:val="hybridMultilevel"/>
    <w:tmpl w:val="5E24E8DA"/>
    <w:lvl w:ilvl="0" w:tplc="7458C900">
      <w:start w:val="1"/>
      <w:numFmt w:val="bullet"/>
      <w:lvlText w:val=""/>
      <w:lvlJc w:val="left"/>
      <w:pPr>
        <w:ind w:left="720" w:hanging="360"/>
      </w:pPr>
      <w:rPr>
        <w:rFonts w:ascii="Symbol" w:hAnsi="Symbol" w:hint="default"/>
      </w:rPr>
    </w:lvl>
    <w:lvl w:ilvl="1" w:tplc="A7668CAE">
      <w:start w:val="1"/>
      <w:numFmt w:val="bullet"/>
      <w:lvlText w:val="o"/>
      <w:lvlJc w:val="left"/>
      <w:pPr>
        <w:ind w:left="1440" w:hanging="360"/>
      </w:pPr>
      <w:rPr>
        <w:rFonts w:ascii="Courier New" w:hAnsi="Courier New" w:hint="default"/>
      </w:rPr>
    </w:lvl>
    <w:lvl w:ilvl="2" w:tplc="87147134">
      <w:start w:val="1"/>
      <w:numFmt w:val="bullet"/>
      <w:lvlText w:val=""/>
      <w:lvlJc w:val="left"/>
      <w:pPr>
        <w:ind w:left="2160" w:hanging="360"/>
      </w:pPr>
      <w:rPr>
        <w:rFonts w:ascii="Wingdings" w:hAnsi="Wingdings" w:hint="default"/>
      </w:rPr>
    </w:lvl>
    <w:lvl w:ilvl="3" w:tplc="4A200EF2">
      <w:start w:val="1"/>
      <w:numFmt w:val="bullet"/>
      <w:lvlText w:val=""/>
      <w:lvlJc w:val="left"/>
      <w:pPr>
        <w:ind w:left="2880" w:hanging="360"/>
      </w:pPr>
      <w:rPr>
        <w:rFonts w:ascii="Symbol" w:hAnsi="Symbol" w:hint="default"/>
      </w:rPr>
    </w:lvl>
    <w:lvl w:ilvl="4" w:tplc="CBD2D1FC">
      <w:start w:val="1"/>
      <w:numFmt w:val="bullet"/>
      <w:lvlText w:val="o"/>
      <w:lvlJc w:val="left"/>
      <w:pPr>
        <w:ind w:left="3600" w:hanging="360"/>
      </w:pPr>
      <w:rPr>
        <w:rFonts w:ascii="Courier New" w:hAnsi="Courier New" w:hint="default"/>
      </w:rPr>
    </w:lvl>
    <w:lvl w:ilvl="5" w:tplc="6B6C7AD4">
      <w:start w:val="1"/>
      <w:numFmt w:val="bullet"/>
      <w:lvlText w:val=""/>
      <w:lvlJc w:val="left"/>
      <w:pPr>
        <w:ind w:left="4320" w:hanging="360"/>
      </w:pPr>
      <w:rPr>
        <w:rFonts w:ascii="Wingdings" w:hAnsi="Wingdings" w:hint="default"/>
      </w:rPr>
    </w:lvl>
    <w:lvl w:ilvl="6" w:tplc="84788972">
      <w:start w:val="1"/>
      <w:numFmt w:val="bullet"/>
      <w:lvlText w:val=""/>
      <w:lvlJc w:val="left"/>
      <w:pPr>
        <w:ind w:left="5040" w:hanging="360"/>
      </w:pPr>
      <w:rPr>
        <w:rFonts w:ascii="Symbol" w:hAnsi="Symbol" w:hint="default"/>
      </w:rPr>
    </w:lvl>
    <w:lvl w:ilvl="7" w:tplc="62606D86">
      <w:start w:val="1"/>
      <w:numFmt w:val="bullet"/>
      <w:lvlText w:val="o"/>
      <w:lvlJc w:val="left"/>
      <w:pPr>
        <w:ind w:left="5760" w:hanging="360"/>
      </w:pPr>
      <w:rPr>
        <w:rFonts w:ascii="Courier New" w:hAnsi="Courier New" w:hint="default"/>
      </w:rPr>
    </w:lvl>
    <w:lvl w:ilvl="8" w:tplc="05AE4002">
      <w:start w:val="1"/>
      <w:numFmt w:val="bullet"/>
      <w:lvlText w:val=""/>
      <w:lvlJc w:val="left"/>
      <w:pPr>
        <w:ind w:left="6480" w:hanging="360"/>
      </w:pPr>
      <w:rPr>
        <w:rFonts w:ascii="Wingdings" w:hAnsi="Wingdings" w:hint="default"/>
      </w:rPr>
    </w:lvl>
  </w:abstractNum>
  <w:abstractNum w:abstractNumId="3" w15:restartNumberingAfterBreak="0">
    <w:nsid w:val="140BF95B"/>
    <w:multiLevelType w:val="hybridMultilevel"/>
    <w:tmpl w:val="7ABAAF38"/>
    <w:lvl w:ilvl="0" w:tplc="6C7E8614">
      <w:start w:val="1"/>
      <w:numFmt w:val="bullet"/>
      <w:lvlText w:val=""/>
      <w:lvlJc w:val="left"/>
      <w:pPr>
        <w:ind w:left="720" w:hanging="360"/>
      </w:pPr>
      <w:rPr>
        <w:rFonts w:ascii="Symbol" w:hAnsi="Symbol" w:hint="default"/>
      </w:rPr>
    </w:lvl>
    <w:lvl w:ilvl="1" w:tplc="2C58901E">
      <w:start w:val="1"/>
      <w:numFmt w:val="bullet"/>
      <w:lvlText w:val="o"/>
      <w:lvlJc w:val="left"/>
      <w:pPr>
        <w:ind w:left="1440" w:hanging="360"/>
      </w:pPr>
      <w:rPr>
        <w:rFonts w:ascii="Courier New" w:hAnsi="Courier New" w:hint="default"/>
      </w:rPr>
    </w:lvl>
    <w:lvl w:ilvl="2" w:tplc="55EA46E4">
      <w:start w:val="1"/>
      <w:numFmt w:val="bullet"/>
      <w:lvlText w:val=""/>
      <w:lvlJc w:val="left"/>
      <w:pPr>
        <w:ind w:left="2160" w:hanging="360"/>
      </w:pPr>
      <w:rPr>
        <w:rFonts w:ascii="Wingdings" w:hAnsi="Wingdings" w:hint="default"/>
      </w:rPr>
    </w:lvl>
    <w:lvl w:ilvl="3" w:tplc="F81CFE12">
      <w:start w:val="1"/>
      <w:numFmt w:val="bullet"/>
      <w:lvlText w:val=""/>
      <w:lvlJc w:val="left"/>
      <w:pPr>
        <w:ind w:left="2880" w:hanging="360"/>
      </w:pPr>
      <w:rPr>
        <w:rFonts w:ascii="Symbol" w:hAnsi="Symbol" w:hint="default"/>
      </w:rPr>
    </w:lvl>
    <w:lvl w:ilvl="4" w:tplc="A6709EA2">
      <w:start w:val="1"/>
      <w:numFmt w:val="bullet"/>
      <w:lvlText w:val="o"/>
      <w:lvlJc w:val="left"/>
      <w:pPr>
        <w:ind w:left="3600" w:hanging="360"/>
      </w:pPr>
      <w:rPr>
        <w:rFonts w:ascii="Courier New" w:hAnsi="Courier New" w:hint="default"/>
      </w:rPr>
    </w:lvl>
    <w:lvl w:ilvl="5" w:tplc="4B4404E2">
      <w:start w:val="1"/>
      <w:numFmt w:val="bullet"/>
      <w:lvlText w:val=""/>
      <w:lvlJc w:val="left"/>
      <w:pPr>
        <w:ind w:left="4320" w:hanging="360"/>
      </w:pPr>
      <w:rPr>
        <w:rFonts w:ascii="Wingdings" w:hAnsi="Wingdings" w:hint="default"/>
      </w:rPr>
    </w:lvl>
    <w:lvl w:ilvl="6" w:tplc="909AFE9A">
      <w:start w:val="1"/>
      <w:numFmt w:val="bullet"/>
      <w:lvlText w:val=""/>
      <w:lvlJc w:val="left"/>
      <w:pPr>
        <w:ind w:left="5040" w:hanging="360"/>
      </w:pPr>
      <w:rPr>
        <w:rFonts w:ascii="Symbol" w:hAnsi="Symbol" w:hint="default"/>
      </w:rPr>
    </w:lvl>
    <w:lvl w:ilvl="7" w:tplc="18AA823A">
      <w:start w:val="1"/>
      <w:numFmt w:val="bullet"/>
      <w:lvlText w:val="o"/>
      <w:lvlJc w:val="left"/>
      <w:pPr>
        <w:ind w:left="5760" w:hanging="360"/>
      </w:pPr>
      <w:rPr>
        <w:rFonts w:ascii="Courier New" w:hAnsi="Courier New" w:hint="default"/>
      </w:rPr>
    </w:lvl>
    <w:lvl w:ilvl="8" w:tplc="5DC49908">
      <w:start w:val="1"/>
      <w:numFmt w:val="bullet"/>
      <w:lvlText w:val=""/>
      <w:lvlJc w:val="left"/>
      <w:pPr>
        <w:ind w:left="6480" w:hanging="360"/>
      </w:pPr>
      <w:rPr>
        <w:rFonts w:ascii="Wingdings" w:hAnsi="Wingdings" w:hint="default"/>
      </w:rPr>
    </w:lvl>
  </w:abstractNum>
  <w:abstractNum w:abstractNumId="4" w15:restartNumberingAfterBreak="0">
    <w:nsid w:val="1D4D9EC0"/>
    <w:multiLevelType w:val="hybridMultilevel"/>
    <w:tmpl w:val="3550AD5A"/>
    <w:lvl w:ilvl="0" w:tplc="C0D64BA8">
      <w:start w:val="1"/>
      <w:numFmt w:val="bullet"/>
      <w:lvlText w:val=""/>
      <w:lvlJc w:val="left"/>
      <w:pPr>
        <w:ind w:left="720" w:hanging="360"/>
      </w:pPr>
      <w:rPr>
        <w:rFonts w:ascii="Wingdings" w:hAnsi="Wingdings" w:hint="default"/>
      </w:rPr>
    </w:lvl>
    <w:lvl w:ilvl="1" w:tplc="D64E0828">
      <w:start w:val="1"/>
      <w:numFmt w:val="bullet"/>
      <w:lvlText w:val=""/>
      <w:lvlJc w:val="left"/>
      <w:pPr>
        <w:ind w:left="1440" w:hanging="360"/>
      </w:pPr>
      <w:rPr>
        <w:rFonts w:ascii="Wingdings" w:hAnsi="Wingdings" w:hint="default"/>
      </w:rPr>
    </w:lvl>
    <w:lvl w:ilvl="2" w:tplc="337C8B48">
      <w:start w:val="1"/>
      <w:numFmt w:val="bullet"/>
      <w:lvlText w:val=""/>
      <w:lvlJc w:val="left"/>
      <w:pPr>
        <w:ind w:left="2160" w:hanging="360"/>
      </w:pPr>
      <w:rPr>
        <w:rFonts w:ascii="Wingdings" w:hAnsi="Wingdings" w:hint="default"/>
      </w:rPr>
    </w:lvl>
    <w:lvl w:ilvl="3" w:tplc="F57E6F20">
      <w:start w:val="1"/>
      <w:numFmt w:val="bullet"/>
      <w:lvlText w:val=""/>
      <w:lvlJc w:val="left"/>
      <w:pPr>
        <w:ind w:left="2880" w:hanging="360"/>
      </w:pPr>
      <w:rPr>
        <w:rFonts w:ascii="Wingdings" w:hAnsi="Wingdings" w:hint="default"/>
      </w:rPr>
    </w:lvl>
    <w:lvl w:ilvl="4" w:tplc="9E548692">
      <w:start w:val="1"/>
      <w:numFmt w:val="bullet"/>
      <w:lvlText w:val=""/>
      <w:lvlJc w:val="left"/>
      <w:pPr>
        <w:ind w:left="3600" w:hanging="360"/>
      </w:pPr>
      <w:rPr>
        <w:rFonts w:ascii="Wingdings" w:hAnsi="Wingdings" w:hint="default"/>
      </w:rPr>
    </w:lvl>
    <w:lvl w:ilvl="5" w:tplc="1B3E8990">
      <w:start w:val="1"/>
      <w:numFmt w:val="bullet"/>
      <w:lvlText w:val=""/>
      <w:lvlJc w:val="left"/>
      <w:pPr>
        <w:ind w:left="4320" w:hanging="360"/>
      </w:pPr>
      <w:rPr>
        <w:rFonts w:ascii="Wingdings" w:hAnsi="Wingdings" w:hint="default"/>
      </w:rPr>
    </w:lvl>
    <w:lvl w:ilvl="6" w:tplc="D1C64328">
      <w:start w:val="1"/>
      <w:numFmt w:val="bullet"/>
      <w:lvlText w:val=""/>
      <w:lvlJc w:val="left"/>
      <w:pPr>
        <w:ind w:left="5040" w:hanging="360"/>
      </w:pPr>
      <w:rPr>
        <w:rFonts w:ascii="Wingdings" w:hAnsi="Wingdings" w:hint="default"/>
      </w:rPr>
    </w:lvl>
    <w:lvl w:ilvl="7" w:tplc="D0640EE4">
      <w:start w:val="1"/>
      <w:numFmt w:val="bullet"/>
      <w:lvlText w:val=""/>
      <w:lvlJc w:val="left"/>
      <w:pPr>
        <w:ind w:left="5760" w:hanging="360"/>
      </w:pPr>
      <w:rPr>
        <w:rFonts w:ascii="Wingdings" w:hAnsi="Wingdings" w:hint="default"/>
      </w:rPr>
    </w:lvl>
    <w:lvl w:ilvl="8" w:tplc="A968805E">
      <w:start w:val="1"/>
      <w:numFmt w:val="bullet"/>
      <w:lvlText w:val=""/>
      <w:lvlJc w:val="left"/>
      <w:pPr>
        <w:ind w:left="6480" w:hanging="360"/>
      </w:pPr>
      <w:rPr>
        <w:rFonts w:ascii="Wingdings" w:hAnsi="Wingdings" w:hint="default"/>
      </w:rPr>
    </w:lvl>
  </w:abstractNum>
  <w:abstractNum w:abstractNumId="5" w15:restartNumberingAfterBreak="0">
    <w:nsid w:val="2A323612"/>
    <w:multiLevelType w:val="hybridMultilevel"/>
    <w:tmpl w:val="273ED162"/>
    <w:lvl w:ilvl="0" w:tplc="14EE424E">
      <w:start w:val="2"/>
      <w:numFmt w:val="decimal"/>
      <w:lvlText w:val="%1."/>
      <w:lvlJc w:val="left"/>
      <w:pPr>
        <w:ind w:left="720" w:hanging="360"/>
      </w:pPr>
      <w:rPr>
        <w:rFonts w:ascii="Aptos" w:hAnsi="Aptos" w:hint="default"/>
      </w:rPr>
    </w:lvl>
    <w:lvl w:ilvl="1" w:tplc="F7F27F6A">
      <w:start w:val="1"/>
      <w:numFmt w:val="lowerLetter"/>
      <w:lvlText w:val="%2."/>
      <w:lvlJc w:val="left"/>
      <w:pPr>
        <w:ind w:left="1440" w:hanging="360"/>
      </w:pPr>
    </w:lvl>
    <w:lvl w:ilvl="2" w:tplc="788ACFC6">
      <w:start w:val="1"/>
      <w:numFmt w:val="lowerRoman"/>
      <w:lvlText w:val="%3."/>
      <w:lvlJc w:val="right"/>
      <w:pPr>
        <w:ind w:left="2160" w:hanging="180"/>
      </w:pPr>
    </w:lvl>
    <w:lvl w:ilvl="3" w:tplc="9724D588">
      <w:start w:val="1"/>
      <w:numFmt w:val="decimal"/>
      <w:lvlText w:val="%4."/>
      <w:lvlJc w:val="left"/>
      <w:pPr>
        <w:ind w:left="2880" w:hanging="360"/>
      </w:pPr>
    </w:lvl>
    <w:lvl w:ilvl="4" w:tplc="6AF479E0">
      <w:start w:val="1"/>
      <w:numFmt w:val="lowerLetter"/>
      <w:lvlText w:val="%5."/>
      <w:lvlJc w:val="left"/>
      <w:pPr>
        <w:ind w:left="3600" w:hanging="360"/>
      </w:pPr>
    </w:lvl>
    <w:lvl w:ilvl="5" w:tplc="01B6EDFE">
      <w:start w:val="1"/>
      <w:numFmt w:val="lowerRoman"/>
      <w:lvlText w:val="%6."/>
      <w:lvlJc w:val="right"/>
      <w:pPr>
        <w:ind w:left="4320" w:hanging="180"/>
      </w:pPr>
    </w:lvl>
    <w:lvl w:ilvl="6" w:tplc="AC165B5A">
      <w:start w:val="1"/>
      <w:numFmt w:val="decimal"/>
      <w:lvlText w:val="%7."/>
      <w:lvlJc w:val="left"/>
      <w:pPr>
        <w:ind w:left="5040" w:hanging="360"/>
      </w:pPr>
    </w:lvl>
    <w:lvl w:ilvl="7" w:tplc="DF7C1A02">
      <w:start w:val="1"/>
      <w:numFmt w:val="lowerLetter"/>
      <w:lvlText w:val="%8."/>
      <w:lvlJc w:val="left"/>
      <w:pPr>
        <w:ind w:left="5760" w:hanging="360"/>
      </w:pPr>
    </w:lvl>
    <w:lvl w:ilvl="8" w:tplc="417A3FD0">
      <w:start w:val="1"/>
      <w:numFmt w:val="lowerRoman"/>
      <w:lvlText w:val="%9."/>
      <w:lvlJc w:val="right"/>
      <w:pPr>
        <w:ind w:left="6480" w:hanging="180"/>
      </w:pPr>
    </w:lvl>
  </w:abstractNum>
  <w:abstractNum w:abstractNumId="6" w15:restartNumberingAfterBreak="0">
    <w:nsid w:val="2C2CA380"/>
    <w:multiLevelType w:val="hybridMultilevel"/>
    <w:tmpl w:val="A140964E"/>
    <w:lvl w:ilvl="0" w:tplc="C4F43948">
      <w:start w:val="1"/>
      <w:numFmt w:val="decimal"/>
      <w:lvlText w:val="%1."/>
      <w:lvlJc w:val="left"/>
      <w:pPr>
        <w:ind w:left="720" w:hanging="360"/>
      </w:pPr>
    </w:lvl>
    <w:lvl w:ilvl="1" w:tplc="D2C6A742">
      <w:start w:val="1"/>
      <w:numFmt w:val="lowerLetter"/>
      <w:lvlText w:val="%2."/>
      <w:lvlJc w:val="left"/>
      <w:pPr>
        <w:ind w:left="1440" w:hanging="360"/>
      </w:pPr>
    </w:lvl>
    <w:lvl w:ilvl="2" w:tplc="0A8ACD48">
      <w:start w:val="1"/>
      <w:numFmt w:val="lowerRoman"/>
      <w:lvlText w:val="%3."/>
      <w:lvlJc w:val="right"/>
      <w:pPr>
        <w:ind w:left="2160" w:hanging="180"/>
      </w:pPr>
    </w:lvl>
    <w:lvl w:ilvl="3" w:tplc="B7CC7D18">
      <w:start w:val="1"/>
      <w:numFmt w:val="decimal"/>
      <w:lvlText w:val="%4."/>
      <w:lvlJc w:val="left"/>
      <w:pPr>
        <w:ind w:left="2880" w:hanging="360"/>
      </w:pPr>
    </w:lvl>
    <w:lvl w:ilvl="4" w:tplc="8BAE2E1E">
      <w:start w:val="1"/>
      <w:numFmt w:val="lowerLetter"/>
      <w:lvlText w:val="%5."/>
      <w:lvlJc w:val="left"/>
      <w:pPr>
        <w:ind w:left="3600" w:hanging="360"/>
      </w:pPr>
    </w:lvl>
    <w:lvl w:ilvl="5" w:tplc="9A182908">
      <w:start w:val="1"/>
      <w:numFmt w:val="lowerRoman"/>
      <w:lvlText w:val="%6."/>
      <w:lvlJc w:val="right"/>
      <w:pPr>
        <w:ind w:left="4320" w:hanging="180"/>
      </w:pPr>
    </w:lvl>
    <w:lvl w:ilvl="6" w:tplc="8EBC4D30">
      <w:start w:val="1"/>
      <w:numFmt w:val="decimal"/>
      <w:lvlText w:val="%7."/>
      <w:lvlJc w:val="left"/>
      <w:pPr>
        <w:ind w:left="5040" w:hanging="360"/>
      </w:pPr>
    </w:lvl>
    <w:lvl w:ilvl="7" w:tplc="83C49358">
      <w:start w:val="1"/>
      <w:numFmt w:val="lowerLetter"/>
      <w:lvlText w:val="%8."/>
      <w:lvlJc w:val="left"/>
      <w:pPr>
        <w:ind w:left="5760" w:hanging="360"/>
      </w:pPr>
    </w:lvl>
    <w:lvl w:ilvl="8" w:tplc="25D4B610">
      <w:start w:val="1"/>
      <w:numFmt w:val="lowerRoman"/>
      <w:lvlText w:val="%9."/>
      <w:lvlJc w:val="right"/>
      <w:pPr>
        <w:ind w:left="6480" w:hanging="180"/>
      </w:pPr>
    </w:lvl>
  </w:abstractNum>
  <w:abstractNum w:abstractNumId="7" w15:restartNumberingAfterBreak="0">
    <w:nsid w:val="2D8D8F0A"/>
    <w:multiLevelType w:val="hybridMultilevel"/>
    <w:tmpl w:val="2AF2E550"/>
    <w:lvl w:ilvl="0" w:tplc="B7E6A4C6">
      <w:start w:val="1"/>
      <w:numFmt w:val="decimal"/>
      <w:lvlText w:val="%1."/>
      <w:lvlJc w:val="left"/>
      <w:pPr>
        <w:ind w:left="720" w:hanging="360"/>
      </w:pPr>
      <w:rPr>
        <w:rFonts w:ascii="Aptos" w:hAnsi="Aptos" w:hint="default"/>
      </w:rPr>
    </w:lvl>
    <w:lvl w:ilvl="1" w:tplc="ADEA90BC">
      <w:start w:val="1"/>
      <w:numFmt w:val="lowerLetter"/>
      <w:lvlText w:val="%2."/>
      <w:lvlJc w:val="left"/>
      <w:pPr>
        <w:ind w:left="1440" w:hanging="360"/>
      </w:pPr>
    </w:lvl>
    <w:lvl w:ilvl="2" w:tplc="E50215B4">
      <w:start w:val="1"/>
      <w:numFmt w:val="lowerRoman"/>
      <w:lvlText w:val="%3."/>
      <w:lvlJc w:val="right"/>
      <w:pPr>
        <w:ind w:left="2160" w:hanging="180"/>
      </w:pPr>
    </w:lvl>
    <w:lvl w:ilvl="3" w:tplc="0CFA2DFC">
      <w:start w:val="1"/>
      <w:numFmt w:val="decimal"/>
      <w:lvlText w:val="%4."/>
      <w:lvlJc w:val="left"/>
      <w:pPr>
        <w:ind w:left="2880" w:hanging="360"/>
      </w:pPr>
    </w:lvl>
    <w:lvl w:ilvl="4" w:tplc="A8D210BA">
      <w:start w:val="1"/>
      <w:numFmt w:val="lowerLetter"/>
      <w:lvlText w:val="%5."/>
      <w:lvlJc w:val="left"/>
      <w:pPr>
        <w:ind w:left="3600" w:hanging="360"/>
      </w:pPr>
    </w:lvl>
    <w:lvl w:ilvl="5" w:tplc="13E20F7E">
      <w:start w:val="1"/>
      <w:numFmt w:val="lowerRoman"/>
      <w:lvlText w:val="%6."/>
      <w:lvlJc w:val="right"/>
      <w:pPr>
        <w:ind w:left="4320" w:hanging="180"/>
      </w:pPr>
    </w:lvl>
    <w:lvl w:ilvl="6" w:tplc="A91AFEF8">
      <w:start w:val="1"/>
      <w:numFmt w:val="decimal"/>
      <w:lvlText w:val="%7."/>
      <w:lvlJc w:val="left"/>
      <w:pPr>
        <w:ind w:left="5040" w:hanging="360"/>
      </w:pPr>
    </w:lvl>
    <w:lvl w:ilvl="7" w:tplc="FDE0206C">
      <w:start w:val="1"/>
      <w:numFmt w:val="lowerLetter"/>
      <w:lvlText w:val="%8."/>
      <w:lvlJc w:val="left"/>
      <w:pPr>
        <w:ind w:left="5760" w:hanging="360"/>
      </w:pPr>
    </w:lvl>
    <w:lvl w:ilvl="8" w:tplc="18782E6A">
      <w:start w:val="1"/>
      <w:numFmt w:val="lowerRoman"/>
      <w:lvlText w:val="%9."/>
      <w:lvlJc w:val="right"/>
      <w:pPr>
        <w:ind w:left="6480" w:hanging="180"/>
      </w:pPr>
    </w:lvl>
  </w:abstractNum>
  <w:abstractNum w:abstractNumId="8" w15:restartNumberingAfterBreak="0">
    <w:nsid w:val="370238EF"/>
    <w:multiLevelType w:val="hybridMultilevel"/>
    <w:tmpl w:val="19B827D8"/>
    <w:lvl w:ilvl="0" w:tplc="E93894B0">
      <w:start w:val="1"/>
      <w:numFmt w:val="decimal"/>
      <w:lvlText w:val="%1."/>
      <w:lvlJc w:val="left"/>
      <w:pPr>
        <w:ind w:left="720" w:hanging="360"/>
      </w:pPr>
      <w:rPr>
        <w:rFonts w:ascii="Aptos" w:hAnsi="Aptos" w:hint="default"/>
      </w:rPr>
    </w:lvl>
    <w:lvl w:ilvl="1" w:tplc="B358EB2E">
      <w:start w:val="1"/>
      <w:numFmt w:val="lowerLetter"/>
      <w:lvlText w:val="%2."/>
      <w:lvlJc w:val="left"/>
      <w:pPr>
        <w:ind w:left="1440" w:hanging="360"/>
      </w:pPr>
    </w:lvl>
    <w:lvl w:ilvl="2" w:tplc="E702CEDE">
      <w:start w:val="1"/>
      <w:numFmt w:val="lowerRoman"/>
      <w:lvlText w:val="%3."/>
      <w:lvlJc w:val="right"/>
      <w:pPr>
        <w:ind w:left="2160" w:hanging="180"/>
      </w:pPr>
    </w:lvl>
    <w:lvl w:ilvl="3" w:tplc="BF7EDD60">
      <w:start w:val="1"/>
      <w:numFmt w:val="decimal"/>
      <w:lvlText w:val="%4."/>
      <w:lvlJc w:val="left"/>
      <w:pPr>
        <w:ind w:left="2880" w:hanging="360"/>
      </w:pPr>
    </w:lvl>
    <w:lvl w:ilvl="4" w:tplc="6194022C">
      <w:start w:val="1"/>
      <w:numFmt w:val="lowerLetter"/>
      <w:lvlText w:val="%5."/>
      <w:lvlJc w:val="left"/>
      <w:pPr>
        <w:ind w:left="3600" w:hanging="360"/>
      </w:pPr>
    </w:lvl>
    <w:lvl w:ilvl="5" w:tplc="C10EE3D4">
      <w:start w:val="1"/>
      <w:numFmt w:val="lowerRoman"/>
      <w:lvlText w:val="%6."/>
      <w:lvlJc w:val="right"/>
      <w:pPr>
        <w:ind w:left="4320" w:hanging="180"/>
      </w:pPr>
    </w:lvl>
    <w:lvl w:ilvl="6" w:tplc="C5A01870">
      <w:start w:val="1"/>
      <w:numFmt w:val="decimal"/>
      <w:lvlText w:val="%7."/>
      <w:lvlJc w:val="left"/>
      <w:pPr>
        <w:ind w:left="5040" w:hanging="360"/>
      </w:pPr>
    </w:lvl>
    <w:lvl w:ilvl="7" w:tplc="C8FE47F2">
      <w:start w:val="1"/>
      <w:numFmt w:val="lowerLetter"/>
      <w:lvlText w:val="%8."/>
      <w:lvlJc w:val="left"/>
      <w:pPr>
        <w:ind w:left="5760" w:hanging="360"/>
      </w:pPr>
    </w:lvl>
    <w:lvl w:ilvl="8" w:tplc="8A58FC70">
      <w:start w:val="1"/>
      <w:numFmt w:val="lowerRoman"/>
      <w:lvlText w:val="%9."/>
      <w:lvlJc w:val="right"/>
      <w:pPr>
        <w:ind w:left="6480" w:hanging="180"/>
      </w:pPr>
    </w:lvl>
  </w:abstractNum>
  <w:abstractNum w:abstractNumId="9" w15:restartNumberingAfterBreak="0">
    <w:nsid w:val="43BC33DB"/>
    <w:multiLevelType w:val="hybridMultilevel"/>
    <w:tmpl w:val="75D28F04"/>
    <w:lvl w:ilvl="0" w:tplc="006218AA">
      <w:start w:val="1"/>
      <w:numFmt w:val="bullet"/>
      <w:lvlText w:val=""/>
      <w:lvlJc w:val="left"/>
      <w:pPr>
        <w:ind w:left="1080" w:hanging="360"/>
      </w:pPr>
      <w:rPr>
        <w:rFonts w:ascii="Symbol" w:hAnsi="Symbol" w:hint="default"/>
      </w:rPr>
    </w:lvl>
    <w:lvl w:ilvl="1" w:tplc="9CC0FE94">
      <w:start w:val="1"/>
      <w:numFmt w:val="bullet"/>
      <w:lvlText w:val="o"/>
      <w:lvlJc w:val="left"/>
      <w:pPr>
        <w:ind w:left="1440" w:hanging="360"/>
      </w:pPr>
      <w:rPr>
        <w:rFonts w:ascii="Courier New" w:hAnsi="Courier New" w:hint="default"/>
      </w:rPr>
    </w:lvl>
    <w:lvl w:ilvl="2" w:tplc="08343458">
      <w:start w:val="1"/>
      <w:numFmt w:val="bullet"/>
      <w:lvlText w:val=""/>
      <w:lvlJc w:val="left"/>
      <w:pPr>
        <w:ind w:left="2160" w:hanging="360"/>
      </w:pPr>
      <w:rPr>
        <w:rFonts w:ascii="Wingdings" w:hAnsi="Wingdings" w:hint="default"/>
      </w:rPr>
    </w:lvl>
    <w:lvl w:ilvl="3" w:tplc="5F222AC4">
      <w:start w:val="1"/>
      <w:numFmt w:val="bullet"/>
      <w:lvlText w:val=""/>
      <w:lvlJc w:val="left"/>
      <w:pPr>
        <w:ind w:left="2880" w:hanging="360"/>
      </w:pPr>
      <w:rPr>
        <w:rFonts w:ascii="Symbol" w:hAnsi="Symbol" w:hint="default"/>
      </w:rPr>
    </w:lvl>
    <w:lvl w:ilvl="4" w:tplc="E648107A">
      <w:start w:val="1"/>
      <w:numFmt w:val="bullet"/>
      <w:lvlText w:val="o"/>
      <w:lvlJc w:val="left"/>
      <w:pPr>
        <w:ind w:left="3600" w:hanging="360"/>
      </w:pPr>
      <w:rPr>
        <w:rFonts w:ascii="Courier New" w:hAnsi="Courier New" w:hint="default"/>
      </w:rPr>
    </w:lvl>
    <w:lvl w:ilvl="5" w:tplc="7A928DF6">
      <w:start w:val="1"/>
      <w:numFmt w:val="bullet"/>
      <w:lvlText w:val=""/>
      <w:lvlJc w:val="left"/>
      <w:pPr>
        <w:ind w:left="4320" w:hanging="360"/>
      </w:pPr>
      <w:rPr>
        <w:rFonts w:ascii="Wingdings" w:hAnsi="Wingdings" w:hint="default"/>
      </w:rPr>
    </w:lvl>
    <w:lvl w:ilvl="6" w:tplc="BA8C2E06">
      <w:start w:val="1"/>
      <w:numFmt w:val="bullet"/>
      <w:lvlText w:val=""/>
      <w:lvlJc w:val="left"/>
      <w:pPr>
        <w:ind w:left="5040" w:hanging="360"/>
      </w:pPr>
      <w:rPr>
        <w:rFonts w:ascii="Symbol" w:hAnsi="Symbol" w:hint="default"/>
      </w:rPr>
    </w:lvl>
    <w:lvl w:ilvl="7" w:tplc="19A8A594">
      <w:start w:val="1"/>
      <w:numFmt w:val="bullet"/>
      <w:lvlText w:val="o"/>
      <w:lvlJc w:val="left"/>
      <w:pPr>
        <w:ind w:left="5760" w:hanging="360"/>
      </w:pPr>
      <w:rPr>
        <w:rFonts w:ascii="Courier New" w:hAnsi="Courier New" w:hint="default"/>
      </w:rPr>
    </w:lvl>
    <w:lvl w:ilvl="8" w:tplc="868632C8">
      <w:start w:val="1"/>
      <w:numFmt w:val="bullet"/>
      <w:lvlText w:val=""/>
      <w:lvlJc w:val="left"/>
      <w:pPr>
        <w:ind w:left="6480" w:hanging="360"/>
      </w:pPr>
      <w:rPr>
        <w:rFonts w:ascii="Wingdings" w:hAnsi="Wingdings" w:hint="default"/>
      </w:rPr>
    </w:lvl>
  </w:abstractNum>
  <w:abstractNum w:abstractNumId="10" w15:restartNumberingAfterBreak="0">
    <w:nsid w:val="570B4F61"/>
    <w:multiLevelType w:val="hybridMultilevel"/>
    <w:tmpl w:val="DDEC3B0A"/>
    <w:lvl w:ilvl="0" w:tplc="3D381A9A">
      <w:start w:val="1"/>
      <w:numFmt w:val="bullet"/>
      <w:lvlText w:val=""/>
      <w:lvlJc w:val="left"/>
      <w:pPr>
        <w:ind w:left="720" w:hanging="360"/>
      </w:pPr>
      <w:rPr>
        <w:rFonts w:ascii="Symbol" w:hAnsi="Symbol" w:hint="default"/>
      </w:rPr>
    </w:lvl>
    <w:lvl w:ilvl="1" w:tplc="D96A56F8">
      <w:start w:val="1"/>
      <w:numFmt w:val="bullet"/>
      <w:lvlText w:val="o"/>
      <w:lvlJc w:val="left"/>
      <w:pPr>
        <w:ind w:left="1440" w:hanging="360"/>
      </w:pPr>
      <w:rPr>
        <w:rFonts w:ascii="Courier New" w:hAnsi="Courier New" w:hint="default"/>
      </w:rPr>
    </w:lvl>
    <w:lvl w:ilvl="2" w:tplc="E9169C7C">
      <w:start w:val="1"/>
      <w:numFmt w:val="bullet"/>
      <w:lvlText w:val=""/>
      <w:lvlJc w:val="left"/>
      <w:pPr>
        <w:ind w:left="2160" w:hanging="360"/>
      </w:pPr>
      <w:rPr>
        <w:rFonts w:ascii="Wingdings" w:hAnsi="Wingdings" w:hint="default"/>
      </w:rPr>
    </w:lvl>
    <w:lvl w:ilvl="3" w:tplc="CA129C86">
      <w:start w:val="1"/>
      <w:numFmt w:val="bullet"/>
      <w:lvlText w:val=""/>
      <w:lvlJc w:val="left"/>
      <w:pPr>
        <w:ind w:left="2880" w:hanging="360"/>
      </w:pPr>
      <w:rPr>
        <w:rFonts w:ascii="Symbol" w:hAnsi="Symbol" w:hint="default"/>
      </w:rPr>
    </w:lvl>
    <w:lvl w:ilvl="4" w:tplc="47D4269A">
      <w:start w:val="1"/>
      <w:numFmt w:val="bullet"/>
      <w:lvlText w:val="o"/>
      <w:lvlJc w:val="left"/>
      <w:pPr>
        <w:ind w:left="3600" w:hanging="360"/>
      </w:pPr>
      <w:rPr>
        <w:rFonts w:ascii="Courier New" w:hAnsi="Courier New" w:hint="default"/>
      </w:rPr>
    </w:lvl>
    <w:lvl w:ilvl="5" w:tplc="4F0CEBCC">
      <w:start w:val="1"/>
      <w:numFmt w:val="bullet"/>
      <w:lvlText w:val=""/>
      <w:lvlJc w:val="left"/>
      <w:pPr>
        <w:ind w:left="4320" w:hanging="360"/>
      </w:pPr>
      <w:rPr>
        <w:rFonts w:ascii="Wingdings" w:hAnsi="Wingdings" w:hint="default"/>
      </w:rPr>
    </w:lvl>
    <w:lvl w:ilvl="6" w:tplc="B7B2B910">
      <w:start w:val="1"/>
      <w:numFmt w:val="bullet"/>
      <w:lvlText w:val=""/>
      <w:lvlJc w:val="left"/>
      <w:pPr>
        <w:ind w:left="5040" w:hanging="360"/>
      </w:pPr>
      <w:rPr>
        <w:rFonts w:ascii="Symbol" w:hAnsi="Symbol" w:hint="default"/>
      </w:rPr>
    </w:lvl>
    <w:lvl w:ilvl="7" w:tplc="30F6946A">
      <w:start w:val="1"/>
      <w:numFmt w:val="bullet"/>
      <w:lvlText w:val="o"/>
      <w:lvlJc w:val="left"/>
      <w:pPr>
        <w:ind w:left="5760" w:hanging="360"/>
      </w:pPr>
      <w:rPr>
        <w:rFonts w:ascii="Courier New" w:hAnsi="Courier New" w:hint="default"/>
      </w:rPr>
    </w:lvl>
    <w:lvl w:ilvl="8" w:tplc="3A38C53C">
      <w:start w:val="1"/>
      <w:numFmt w:val="bullet"/>
      <w:lvlText w:val=""/>
      <w:lvlJc w:val="left"/>
      <w:pPr>
        <w:ind w:left="6480" w:hanging="360"/>
      </w:pPr>
      <w:rPr>
        <w:rFonts w:ascii="Wingdings" w:hAnsi="Wingdings" w:hint="default"/>
      </w:rPr>
    </w:lvl>
  </w:abstractNum>
  <w:abstractNum w:abstractNumId="11" w15:restartNumberingAfterBreak="0">
    <w:nsid w:val="678C0935"/>
    <w:multiLevelType w:val="hybridMultilevel"/>
    <w:tmpl w:val="04A22BC2"/>
    <w:lvl w:ilvl="0" w:tplc="2690BF18">
      <w:start w:val="1"/>
      <w:numFmt w:val="bullet"/>
      <w:lvlText w:val=""/>
      <w:lvlJc w:val="left"/>
      <w:pPr>
        <w:ind w:left="720" w:hanging="360"/>
      </w:pPr>
      <w:rPr>
        <w:rFonts w:ascii="Symbol" w:hAnsi="Symbol" w:hint="default"/>
      </w:rPr>
    </w:lvl>
    <w:lvl w:ilvl="1" w:tplc="73AAC1F2">
      <w:start w:val="1"/>
      <w:numFmt w:val="bullet"/>
      <w:lvlText w:val="o"/>
      <w:lvlJc w:val="left"/>
      <w:pPr>
        <w:ind w:left="1440" w:hanging="360"/>
      </w:pPr>
      <w:rPr>
        <w:rFonts w:ascii="Courier New" w:hAnsi="Courier New" w:hint="default"/>
      </w:rPr>
    </w:lvl>
    <w:lvl w:ilvl="2" w:tplc="EC2E2F7E">
      <w:start w:val="1"/>
      <w:numFmt w:val="bullet"/>
      <w:lvlText w:val=""/>
      <w:lvlJc w:val="left"/>
      <w:pPr>
        <w:ind w:left="2160" w:hanging="360"/>
      </w:pPr>
      <w:rPr>
        <w:rFonts w:ascii="Wingdings" w:hAnsi="Wingdings" w:hint="default"/>
      </w:rPr>
    </w:lvl>
    <w:lvl w:ilvl="3" w:tplc="847A9E80">
      <w:start w:val="1"/>
      <w:numFmt w:val="bullet"/>
      <w:lvlText w:val=""/>
      <w:lvlJc w:val="left"/>
      <w:pPr>
        <w:ind w:left="2880" w:hanging="360"/>
      </w:pPr>
      <w:rPr>
        <w:rFonts w:ascii="Symbol" w:hAnsi="Symbol" w:hint="default"/>
      </w:rPr>
    </w:lvl>
    <w:lvl w:ilvl="4" w:tplc="38603A12">
      <w:start w:val="1"/>
      <w:numFmt w:val="bullet"/>
      <w:lvlText w:val="o"/>
      <w:lvlJc w:val="left"/>
      <w:pPr>
        <w:ind w:left="3600" w:hanging="360"/>
      </w:pPr>
      <w:rPr>
        <w:rFonts w:ascii="Courier New" w:hAnsi="Courier New" w:hint="default"/>
      </w:rPr>
    </w:lvl>
    <w:lvl w:ilvl="5" w:tplc="47FE64A8">
      <w:start w:val="1"/>
      <w:numFmt w:val="bullet"/>
      <w:lvlText w:val=""/>
      <w:lvlJc w:val="left"/>
      <w:pPr>
        <w:ind w:left="4320" w:hanging="360"/>
      </w:pPr>
      <w:rPr>
        <w:rFonts w:ascii="Wingdings" w:hAnsi="Wingdings" w:hint="default"/>
      </w:rPr>
    </w:lvl>
    <w:lvl w:ilvl="6" w:tplc="D690E238">
      <w:start w:val="1"/>
      <w:numFmt w:val="bullet"/>
      <w:lvlText w:val=""/>
      <w:lvlJc w:val="left"/>
      <w:pPr>
        <w:ind w:left="5040" w:hanging="360"/>
      </w:pPr>
      <w:rPr>
        <w:rFonts w:ascii="Symbol" w:hAnsi="Symbol" w:hint="default"/>
      </w:rPr>
    </w:lvl>
    <w:lvl w:ilvl="7" w:tplc="20E0B2E4">
      <w:start w:val="1"/>
      <w:numFmt w:val="bullet"/>
      <w:lvlText w:val="o"/>
      <w:lvlJc w:val="left"/>
      <w:pPr>
        <w:ind w:left="5760" w:hanging="360"/>
      </w:pPr>
      <w:rPr>
        <w:rFonts w:ascii="Courier New" w:hAnsi="Courier New" w:hint="default"/>
      </w:rPr>
    </w:lvl>
    <w:lvl w:ilvl="8" w:tplc="4A6C7954">
      <w:start w:val="1"/>
      <w:numFmt w:val="bullet"/>
      <w:lvlText w:val=""/>
      <w:lvlJc w:val="left"/>
      <w:pPr>
        <w:ind w:left="6480" w:hanging="360"/>
      </w:pPr>
      <w:rPr>
        <w:rFonts w:ascii="Wingdings" w:hAnsi="Wingdings" w:hint="default"/>
      </w:rPr>
    </w:lvl>
  </w:abstractNum>
  <w:abstractNum w:abstractNumId="12" w15:restartNumberingAfterBreak="0">
    <w:nsid w:val="7A18A7E8"/>
    <w:multiLevelType w:val="hybridMultilevel"/>
    <w:tmpl w:val="49E2B3BA"/>
    <w:lvl w:ilvl="0" w:tplc="68A03D48">
      <w:start w:val="1"/>
      <w:numFmt w:val="bullet"/>
      <w:lvlText w:val=""/>
      <w:lvlJc w:val="left"/>
      <w:pPr>
        <w:ind w:left="1080" w:hanging="360"/>
      </w:pPr>
      <w:rPr>
        <w:rFonts w:ascii="Symbol" w:hAnsi="Symbol" w:hint="default"/>
      </w:rPr>
    </w:lvl>
    <w:lvl w:ilvl="1" w:tplc="40E27B3A">
      <w:start w:val="1"/>
      <w:numFmt w:val="bullet"/>
      <w:lvlText w:val="o"/>
      <w:lvlJc w:val="left"/>
      <w:pPr>
        <w:ind w:left="1440" w:hanging="360"/>
      </w:pPr>
      <w:rPr>
        <w:rFonts w:ascii="Courier New" w:hAnsi="Courier New" w:hint="default"/>
      </w:rPr>
    </w:lvl>
    <w:lvl w:ilvl="2" w:tplc="056A3762">
      <w:start w:val="1"/>
      <w:numFmt w:val="bullet"/>
      <w:lvlText w:val=""/>
      <w:lvlJc w:val="left"/>
      <w:pPr>
        <w:ind w:left="2160" w:hanging="360"/>
      </w:pPr>
      <w:rPr>
        <w:rFonts w:ascii="Wingdings" w:hAnsi="Wingdings" w:hint="default"/>
      </w:rPr>
    </w:lvl>
    <w:lvl w:ilvl="3" w:tplc="F70416C0">
      <w:start w:val="1"/>
      <w:numFmt w:val="bullet"/>
      <w:lvlText w:val=""/>
      <w:lvlJc w:val="left"/>
      <w:pPr>
        <w:ind w:left="2880" w:hanging="360"/>
      </w:pPr>
      <w:rPr>
        <w:rFonts w:ascii="Symbol" w:hAnsi="Symbol" w:hint="default"/>
      </w:rPr>
    </w:lvl>
    <w:lvl w:ilvl="4" w:tplc="31F4CC7E">
      <w:start w:val="1"/>
      <w:numFmt w:val="bullet"/>
      <w:lvlText w:val="o"/>
      <w:lvlJc w:val="left"/>
      <w:pPr>
        <w:ind w:left="3600" w:hanging="360"/>
      </w:pPr>
      <w:rPr>
        <w:rFonts w:ascii="Courier New" w:hAnsi="Courier New" w:hint="default"/>
      </w:rPr>
    </w:lvl>
    <w:lvl w:ilvl="5" w:tplc="A42A8EB4">
      <w:start w:val="1"/>
      <w:numFmt w:val="bullet"/>
      <w:lvlText w:val=""/>
      <w:lvlJc w:val="left"/>
      <w:pPr>
        <w:ind w:left="4320" w:hanging="360"/>
      </w:pPr>
      <w:rPr>
        <w:rFonts w:ascii="Wingdings" w:hAnsi="Wingdings" w:hint="default"/>
      </w:rPr>
    </w:lvl>
    <w:lvl w:ilvl="6" w:tplc="3114480E">
      <w:start w:val="1"/>
      <w:numFmt w:val="bullet"/>
      <w:lvlText w:val=""/>
      <w:lvlJc w:val="left"/>
      <w:pPr>
        <w:ind w:left="5040" w:hanging="360"/>
      </w:pPr>
      <w:rPr>
        <w:rFonts w:ascii="Symbol" w:hAnsi="Symbol" w:hint="default"/>
      </w:rPr>
    </w:lvl>
    <w:lvl w:ilvl="7" w:tplc="93162140">
      <w:start w:val="1"/>
      <w:numFmt w:val="bullet"/>
      <w:lvlText w:val="o"/>
      <w:lvlJc w:val="left"/>
      <w:pPr>
        <w:ind w:left="5760" w:hanging="360"/>
      </w:pPr>
      <w:rPr>
        <w:rFonts w:ascii="Courier New" w:hAnsi="Courier New" w:hint="default"/>
      </w:rPr>
    </w:lvl>
    <w:lvl w:ilvl="8" w:tplc="F618A3AE">
      <w:start w:val="1"/>
      <w:numFmt w:val="bullet"/>
      <w:lvlText w:val=""/>
      <w:lvlJc w:val="left"/>
      <w:pPr>
        <w:ind w:left="6480" w:hanging="360"/>
      </w:pPr>
      <w:rPr>
        <w:rFonts w:ascii="Wingdings" w:hAnsi="Wingdings" w:hint="default"/>
      </w:rPr>
    </w:lvl>
  </w:abstractNum>
  <w:num w:numId="1" w16cid:durableId="1785925801">
    <w:abstractNumId w:val="6"/>
  </w:num>
  <w:num w:numId="2" w16cid:durableId="690883135">
    <w:abstractNumId w:val="1"/>
  </w:num>
  <w:num w:numId="3" w16cid:durableId="1764763196">
    <w:abstractNumId w:val="11"/>
  </w:num>
  <w:num w:numId="4" w16cid:durableId="1654749033">
    <w:abstractNumId w:val="4"/>
  </w:num>
  <w:num w:numId="5" w16cid:durableId="1981422140">
    <w:abstractNumId w:val="10"/>
  </w:num>
  <w:num w:numId="6" w16cid:durableId="1516338091">
    <w:abstractNumId w:val="12"/>
  </w:num>
  <w:num w:numId="7" w16cid:durableId="202402828">
    <w:abstractNumId w:val="0"/>
  </w:num>
  <w:num w:numId="8" w16cid:durableId="1651903772">
    <w:abstractNumId w:val="7"/>
  </w:num>
  <w:num w:numId="9" w16cid:durableId="1720744218">
    <w:abstractNumId w:val="5"/>
  </w:num>
  <w:num w:numId="10" w16cid:durableId="1249316279">
    <w:abstractNumId w:val="9"/>
  </w:num>
  <w:num w:numId="11" w16cid:durableId="1201238325">
    <w:abstractNumId w:val="8"/>
  </w:num>
  <w:num w:numId="12" w16cid:durableId="2064712157">
    <w:abstractNumId w:val="2"/>
  </w:num>
  <w:num w:numId="13" w16cid:durableId="13969287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DF2E18B"/>
    <w:rsid w:val="00464DFD"/>
    <w:rsid w:val="006667AE"/>
    <w:rsid w:val="008254A8"/>
    <w:rsid w:val="009028F5"/>
    <w:rsid w:val="028FDC24"/>
    <w:rsid w:val="1DF2E18B"/>
    <w:rsid w:val="1E68D00D"/>
    <w:rsid w:val="23119C10"/>
    <w:rsid w:val="267FBFC7"/>
    <w:rsid w:val="3B634C7D"/>
    <w:rsid w:val="41888058"/>
    <w:rsid w:val="42880F3B"/>
    <w:rsid w:val="550D8608"/>
    <w:rsid w:val="66442A80"/>
    <w:rsid w:val="70031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E18B"/>
  <w15:chartTrackingRefBased/>
  <w15:docId w15:val="{8DE81306-5B7F-49EA-A846-EE09FEC1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42880F3B"/>
    <w:pPr>
      <w:ind w:left="720"/>
      <w:contextualSpacing/>
    </w:pPr>
  </w:style>
  <w:style w:type="paragraph" w:styleId="Header">
    <w:name w:val="header"/>
    <w:basedOn w:val="Normal"/>
    <w:uiPriority w:val="99"/>
    <w:unhideWhenUsed/>
    <w:rsid w:val="66442A80"/>
    <w:pPr>
      <w:tabs>
        <w:tab w:val="center" w:pos="4680"/>
        <w:tab w:val="right" w:pos="9360"/>
      </w:tabs>
      <w:spacing w:after="0" w:line="240" w:lineRule="auto"/>
    </w:pPr>
  </w:style>
  <w:style w:type="paragraph" w:styleId="Footer">
    <w:name w:val="footer"/>
    <w:basedOn w:val="Normal"/>
    <w:uiPriority w:val="99"/>
    <w:unhideWhenUsed/>
    <w:rsid w:val="66442A80"/>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5d0fbbf-213e-420b-8c86-4807b1aa356d">
      <Terms xmlns="http://schemas.microsoft.com/office/infopath/2007/PartnerControls"/>
    </lcf76f155ced4ddcb4097134ff3c332f>
    <TaxCatchAll xmlns="8e37d5ac-b90e-4ecf-b11e-4a9569bece8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5D553CC295974F80792ED35E7B0810" ma:contentTypeVersion="13" ma:contentTypeDescription="Create a new document." ma:contentTypeScope="" ma:versionID="0087ee7da5987ebaaa13f03da34d167d">
  <xsd:schema xmlns:xsd="http://www.w3.org/2001/XMLSchema" xmlns:xs="http://www.w3.org/2001/XMLSchema" xmlns:p="http://schemas.microsoft.com/office/2006/metadata/properties" xmlns:ns2="d5d0fbbf-213e-420b-8c86-4807b1aa356d" xmlns:ns3="8e37d5ac-b90e-4ecf-b11e-4a9569bece83" targetNamespace="http://schemas.microsoft.com/office/2006/metadata/properties" ma:root="true" ma:fieldsID="5c15989d85f5c82e4ecddfaa93db6036" ns2:_="" ns3:_="">
    <xsd:import namespace="d5d0fbbf-213e-420b-8c86-4807b1aa356d"/>
    <xsd:import namespace="8e37d5ac-b90e-4ecf-b11e-4a9569bece83"/>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0fbbf-213e-420b-8c86-4807b1aa356d"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f93004a-b25b-4bb3-9f80-8858e8e74f40"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e37d5ac-b90e-4ecf-b11e-4a9569bece8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283bfe5-6985-4752-b0bf-f2285d629ab1}" ma:internalName="TaxCatchAll" ma:showField="CatchAllData" ma:web="8e37d5ac-b90e-4ecf-b11e-4a9569bece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53F020-BF2F-451F-9E14-AA05761A11A5}">
  <ds:schemaRefs>
    <ds:schemaRef ds:uri="http://schemas.microsoft.com/sharepoint/v3/contenttype/forms"/>
  </ds:schemaRefs>
</ds:datastoreItem>
</file>

<file path=customXml/itemProps2.xml><?xml version="1.0" encoding="utf-8"?>
<ds:datastoreItem xmlns:ds="http://schemas.openxmlformats.org/officeDocument/2006/customXml" ds:itemID="{14AC8229-B5B5-4E83-B971-F61C140EC84C}">
  <ds:schemaRefs>
    <ds:schemaRef ds:uri="http://schemas.microsoft.com/office/2006/metadata/properties"/>
    <ds:schemaRef ds:uri="http://schemas.microsoft.com/office/infopath/2007/PartnerControls"/>
    <ds:schemaRef ds:uri="d5d0fbbf-213e-420b-8c86-4807b1aa356d"/>
    <ds:schemaRef ds:uri="8e37d5ac-b90e-4ecf-b11e-4a9569bece83"/>
  </ds:schemaRefs>
</ds:datastoreItem>
</file>

<file path=customXml/itemProps3.xml><?xml version="1.0" encoding="utf-8"?>
<ds:datastoreItem xmlns:ds="http://schemas.openxmlformats.org/officeDocument/2006/customXml" ds:itemID="{3DC5DA56-05D8-4812-86E0-41AF89F6B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0fbbf-213e-420b-8c86-4807b1aa356d"/>
    <ds:schemaRef ds:uri="8e37d5ac-b90e-4ecf-b11e-4a9569bece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917</Words>
  <Characters>5228</Characters>
  <Application>Microsoft Office Word</Application>
  <DocSecurity>0</DocSecurity>
  <Lines>43</Lines>
  <Paragraphs>12</Paragraphs>
  <ScaleCrop>false</ScaleCrop>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Archana Velu</dc:creator>
  <cp:keywords/>
  <dc:description/>
  <cp:lastModifiedBy>Archana Velu</cp:lastModifiedBy>
  <cp:revision>2</cp:revision>
  <dcterms:created xsi:type="dcterms:W3CDTF">2025-01-21T20:15:00Z</dcterms:created>
  <dcterms:modified xsi:type="dcterms:W3CDTF">2026-04-14T15:06:00Z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0x0101004F5D553CC295974F80792ED35E7B0810</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13400</vt:r8>
  </property>
</Properties>
</file>